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MINISTÉRIO DA EDUCAÇÃO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FEDERAL DE ALAGOAS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PRÓ-REITORIA DE PESQUISA E PÓS-GRADUAÇÃO</w:t>
      </w:r>
    </w:p>
    <w:p w:rsidR="0020265E" w:rsidRDefault="0020265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highlight w:val="yellow"/>
        </w:rPr>
      </w:pPr>
    </w:p>
    <w:p w:rsidR="0020265E" w:rsidRDefault="00BA0E44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Nº 02</w:t>
      </w:r>
      <w:r w:rsidR="0068679C">
        <w:rPr>
          <w:rFonts w:ascii="Times New Roman" w:eastAsia="Times New Roman" w:hAnsi="Times New Roman" w:cs="Times New Roman"/>
          <w:b/>
          <w:bCs/>
        </w:rPr>
        <w:t>/2025/</w:t>
      </w:r>
      <w:proofErr w:type="spellStart"/>
      <w:proofErr w:type="gramStart"/>
      <w:r w:rsidR="0068679C">
        <w:rPr>
          <w:rFonts w:ascii="Times New Roman" w:eastAsia="Times New Roman" w:hAnsi="Times New Roman" w:cs="Times New Roman"/>
          <w:b/>
          <w:bCs/>
        </w:rPr>
        <w:t>ProfEPT</w:t>
      </w:r>
      <w:proofErr w:type="spellEnd"/>
      <w:proofErr w:type="gramEnd"/>
      <w:r w:rsidR="0068679C">
        <w:rPr>
          <w:rFonts w:ascii="Times New Roman" w:eastAsia="Times New Roman" w:hAnsi="Times New Roman" w:cs="Times New Roman"/>
          <w:b/>
          <w:bCs/>
        </w:rPr>
        <w:t>-IFAL</w:t>
      </w:r>
      <w:r w:rsidR="0078106A">
        <w:rPr>
          <w:rFonts w:ascii="Times New Roman" w:eastAsia="Times New Roman" w:hAnsi="Times New Roman" w:cs="Times New Roman"/>
          <w:b/>
          <w:bCs/>
        </w:rPr>
        <w:t xml:space="preserve"> APOIO À APRESENTAÇÃO DE TRABALHOS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 xml:space="preserve"> EM EVENTOS TÉCNICO-CIENTÍFICOS – (ESTUDANTES) DO MESTRADO PROFISSIONAL EM EDUCAÇÃO PROFISSIONAL E TECNOLÓGICA, CAMPUS BENEDITO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BENTES</w:t>
      </w:r>
      <w:proofErr w:type="gramEnd"/>
    </w:p>
    <w:p w:rsidR="0020265E" w:rsidRDefault="0020265E">
      <w:pPr>
        <w:spacing w:before="131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78106A">
      <w:pPr>
        <w:spacing w:line="362" w:lineRule="auto"/>
        <w:ind w:left="1789" w:right="1713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  <w:t xml:space="preserve">ANEXO I – FORMULÁRIO DE INSCRIÇÃO </w:t>
      </w:r>
    </w:p>
    <w:p w:rsidR="0020265E" w:rsidRDefault="0020265E">
      <w:pPr>
        <w:spacing w:line="362" w:lineRule="auto"/>
        <w:ind w:left="1789" w:right="1713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comgrade"/>
        <w:tblW w:w="9013" w:type="dxa"/>
        <w:tblInd w:w="511" w:type="dxa"/>
        <w:tblLayout w:type="fixed"/>
        <w:tblLook w:val="0000" w:firstRow="0" w:lastRow="0" w:firstColumn="0" w:lastColumn="0" w:noHBand="0" w:noVBand="0"/>
      </w:tblPr>
      <w:tblGrid>
        <w:gridCol w:w="1664"/>
        <w:gridCol w:w="592"/>
        <w:gridCol w:w="1137"/>
        <w:gridCol w:w="1120"/>
        <w:gridCol w:w="1121"/>
        <w:gridCol w:w="1122"/>
        <w:gridCol w:w="795"/>
        <w:gridCol w:w="1462"/>
      </w:tblGrid>
      <w:tr w:rsidR="0020265E">
        <w:trPr>
          <w:trHeight w:val="300"/>
        </w:trPr>
        <w:tc>
          <w:tcPr>
            <w:tcW w:w="9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 Identificação do Estudante</w:t>
            </w:r>
          </w:p>
        </w:tc>
      </w:tr>
      <w:tr w:rsidR="0020265E">
        <w:trPr>
          <w:trHeight w:val="300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81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Indicação de dados bancários:</w:t>
            </w: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Banco: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da Agência: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da Conta: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Operação:</w:t>
            </w:r>
          </w:p>
        </w:tc>
      </w:tr>
      <w:tr w:rsidR="0020265E">
        <w:trPr>
          <w:trHeight w:val="300"/>
        </w:trPr>
        <w:tc>
          <w:tcPr>
            <w:tcW w:w="3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do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orientador(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5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de pagamento</w:t>
            </w:r>
          </w:p>
        </w:tc>
        <w:tc>
          <w:tcPr>
            <w:tcW w:w="67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ressarcimento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 )</w:t>
            </w:r>
          </w:p>
        </w:tc>
      </w:tr>
      <w:tr w:rsidR="0020265E">
        <w:trPr>
          <w:trHeight w:val="300"/>
        </w:trPr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e período/ano</w:t>
            </w:r>
          </w:p>
        </w:tc>
        <w:tc>
          <w:tcPr>
            <w:tcW w:w="67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0265E" w:rsidRDefault="0020265E">
      <w:pPr>
        <w:spacing w:before="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016" w:type="dxa"/>
        <w:tblInd w:w="525" w:type="dxa"/>
        <w:tblLayout w:type="fixed"/>
        <w:tblLook w:val="0000" w:firstRow="0" w:lastRow="0" w:firstColumn="0" w:lastColumn="0" w:noHBand="0" w:noVBand="0"/>
      </w:tblPr>
      <w:tblGrid>
        <w:gridCol w:w="4509"/>
        <w:gridCol w:w="4507"/>
      </w:tblGrid>
      <w:tr w:rsidR="0020265E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Identificação do Evento</w:t>
            </w:r>
          </w:p>
        </w:tc>
      </w:tr>
      <w:tr w:rsidR="0020265E">
        <w:trPr>
          <w:trHeight w:val="300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de realização Cidade/Estado/País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evento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 responsável pela organização do evento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site do evento:</w:t>
            </w:r>
          </w:p>
          <w:p w:rsidR="0020265E" w:rsidRDefault="0078106A">
            <w:pPr>
              <w:pStyle w:val="TableParagraph"/>
              <w:spacing w:after="0" w:line="254" w:lineRule="exact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não haja, anexar folders ou outro material de divulgação do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evento</w:t>
            </w:r>
            <w:proofErr w:type="gramEnd"/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0265E" w:rsidRDefault="0020265E"/>
    <w:tbl>
      <w:tblPr>
        <w:tblStyle w:val="Tabelacomgrade"/>
        <w:tblW w:w="9015" w:type="dxa"/>
        <w:tblInd w:w="525" w:type="dxa"/>
        <w:tblLayout w:type="fixed"/>
        <w:tblLook w:val="0000" w:firstRow="0" w:lastRow="0" w:firstColumn="0" w:lastColumn="0" w:noHBand="0" w:noVBand="0"/>
      </w:tblPr>
      <w:tblGrid>
        <w:gridCol w:w="3389"/>
        <w:gridCol w:w="5626"/>
      </w:tblGrid>
      <w:tr w:rsidR="0020265E">
        <w:trPr>
          <w:trHeight w:val="300"/>
        </w:trPr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3. Dados do trabalho (se necessário, poderão ser inscritos outros trabalhos no mesmo evento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)</w:t>
            </w:r>
            <w:proofErr w:type="gramEnd"/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before="1" w:after="0" w:line="233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Título do trabalho: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Forma de apresentação: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825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Autores:</w:t>
            </w:r>
          </w:p>
          <w:p w:rsidR="0020265E" w:rsidRDefault="0020265E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0265E" w:rsidRDefault="0020265E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0265E" w:rsidRDefault="0020265E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0265E" w:rsidRDefault="0020265E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0265E" w:rsidRDefault="0020265E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4. Itens financiáveis solicitados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16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Previsão de gastos em reais R$</w:t>
            </w: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Inscrição no evento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Passagens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2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Diárias/Hospedagem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265E">
        <w:trPr>
          <w:trHeight w:val="300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 w:rsidP="00BA0E44">
            <w:pPr>
              <w:pStyle w:val="TableParagraph"/>
              <w:spacing w:after="0" w:line="234" w:lineRule="exact"/>
              <w:ind w:lef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Total solicitado nos limites das cotas estabelecidas pelo </w:t>
            </w:r>
            <w:r w:rsidR="0068679C">
              <w:rPr>
                <w:rFonts w:ascii="Times New Roman" w:eastAsia="Times New Roman" w:hAnsi="Times New Roman" w:cs="Times New Roman"/>
                <w:bCs/>
              </w:rPr>
              <w:t>EDITAL Nº 0</w:t>
            </w:r>
            <w:r w:rsidR="00BA0E44">
              <w:rPr>
                <w:rFonts w:ascii="Times New Roman" w:eastAsia="Times New Roman" w:hAnsi="Times New Roman" w:cs="Times New Roman"/>
                <w:bCs/>
              </w:rPr>
              <w:t>2</w:t>
            </w:r>
            <w:r w:rsidR="0068679C">
              <w:rPr>
                <w:rFonts w:ascii="Times New Roman" w:eastAsia="Times New Roman" w:hAnsi="Times New Roman" w:cs="Times New Roman"/>
                <w:bCs/>
              </w:rPr>
              <w:t>/2025/</w:t>
            </w:r>
            <w:proofErr w:type="gramStart"/>
            <w:r w:rsidR="0068679C">
              <w:rPr>
                <w:rFonts w:ascii="Times New Roman" w:eastAsia="Times New Roman" w:hAnsi="Times New Roman" w:cs="Times New Roman"/>
                <w:bCs/>
              </w:rPr>
              <w:t>ProfEPT</w:t>
            </w:r>
            <w:proofErr w:type="gramEnd"/>
            <w:r w:rsidR="0068679C">
              <w:rPr>
                <w:rFonts w:ascii="Times New Roman" w:eastAsia="Times New Roman" w:hAnsi="Times New Roman" w:cs="Times New Roman"/>
                <w:bCs/>
              </w:rPr>
              <w:t>-IFAL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(R$)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20265E" w:rsidRDefault="0020265E"/>
    <w:p w:rsidR="0020265E" w:rsidRDefault="0020265E"/>
    <w:p w:rsidR="0020265E" w:rsidRDefault="0078106A">
      <w:r>
        <w:br w:type="page"/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FEDERAL DE ALAGOAS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PRÓ-REITORIA DE PESQUISA E PÓS-GRADUAÇÃO</w:t>
      </w:r>
    </w:p>
    <w:p w:rsidR="0020265E" w:rsidRDefault="0020265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highlight w:val="yellow"/>
        </w:rPr>
      </w:pPr>
    </w:p>
    <w:p w:rsidR="0020265E" w:rsidRDefault="00BA0E44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Nº 02</w:t>
      </w:r>
      <w:r w:rsidR="0068679C">
        <w:rPr>
          <w:rFonts w:ascii="Times New Roman" w:eastAsia="Times New Roman" w:hAnsi="Times New Roman" w:cs="Times New Roman"/>
          <w:b/>
          <w:bCs/>
        </w:rPr>
        <w:t>/2025/</w:t>
      </w:r>
      <w:proofErr w:type="spellStart"/>
      <w:proofErr w:type="gramStart"/>
      <w:r w:rsidR="0068679C">
        <w:rPr>
          <w:rFonts w:ascii="Times New Roman" w:eastAsia="Times New Roman" w:hAnsi="Times New Roman" w:cs="Times New Roman"/>
          <w:b/>
          <w:bCs/>
        </w:rPr>
        <w:t>ProfEPT</w:t>
      </w:r>
      <w:proofErr w:type="spellEnd"/>
      <w:proofErr w:type="gramEnd"/>
      <w:r w:rsidR="0068679C">
        <w:rPr>
          <w:rFonts w:ascii="Times New Roman" w:eastAsia="Times New Roman" w:hAnsi="Times New Roman" w:cs="Times New Roman"/>
          <w:b/>
          <w:bCs/>
        </w:rPr>
        <w:t>-IFAL</w:t>
      </w:r>
      <w:r w:rsidR="0078106A">
        <w:rPr>
          <w:rFonts w:ascii="Times New Roman" w:eastAsia="Times New Roman" w:hAnsi="Times New Roman" w:cs="Times New Roman"/>
          <w:b/>
          <w:bCs/>
        </w:rPr>
        <w:t xml:space="preserve"> APOIO À APRESENTAÇÃO DE TRABALHOS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 xml:space="preserve"> EM EVENTOS TÉCNICO-CIENTÍFICOS – (ESTUDANTES) DO MESTRADO PROFISSIONAL EM EDUCAÇÃO PROFISSIONAL E TECNOLÓGICA, CAMPUS BENEDITO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BENTES</w:t>
      </w:r>
      <w:proofErr w:type="gramEnd"/>
    </w:p>
    <w:p w:rsidR="0020265E" w:rsidRDefault="0078106A">
      <w:pPr>
        <w:spacing w:line="362" w:lineRule="auto"/>
        <w:ind w:right="-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pt-PT"/>
        </w:rPr>
        <w:t>ANEXO II – FORMULÁRIO DE PRODUÇÃO</w:t>
      </w:r>
    </w:p>
    <w:p w:rsidR="0020265E" w:rsidRDefault="0020265E">
      <w:pPr>
        <w:spacing w:line="362" w:lineRule="auto"/>
        <w:ind w:right="-46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comgrade"/>
        <w:tblW w:w="9015" w:type="dxa"/>
        <w:tblInd w:w="600" w:type="dxa"/>
        <w:tblLayout w:type="fixed"/>
        <w:tblLook w:val="0000" w:firstRow="0" w:lastRow="0" w:firstColumn="0" w:lastColumn="0" w:noHBand="0" w:noVBand="0"/>
      </w:tblPr>
      <w:tblGrid>
        <w:gridCol w:w="5745"/>
        <w:gridCol w:w="1710"/>
        <w:gridCol w:w="1560"/>
      </w:tblGrid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180" w:right="166" w:hanging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Avaliação do currículo Lattes do proponente a partir do ano de 2021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151" w:right="140" w:firstLine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Pontuação atribuída pelo pesquisador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33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Pontuação atribuída pela Comissão do Edital</w:t>
            </w: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2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 completo publicado em periódico científico indexado no JCR (com qualquer Fator de Impacto) (10 pontos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4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 completo publicado em periódico científico sem JCR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pontos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115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 publicado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pontos cada), com ISBN (Standard Book Number), sendo autor ou organizador. Caso o ISBN não apareça no arquivo do Currículo Lattes, enviado por ocasião da inscrição, o proponente deve encaminhar parte do livro contendo o número do ISBN.</w:t>
            </w:r>
          </w:p>
          <w:p w:rsidR="0020265E" w:rsidRDefault="0078106A">
            <w:pPr>
              <w:pStyle w:val="TableParagraph"/>
              <w:spacing w:after="0" w:line="254" w:lineRule="exact"/>
              <w:ind w:left="115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Obs.: Poderão ser solicitadas cópias das partes do livro comprovando autoria, editora, entre outras informações.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115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 de livro publicado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pontos cada) com ISBN (Standard Book Number). Caso o ISBN não apareça no arquivo do Currículo Lattes enviado por ocasião da inscrição, o proponente deve encaminhar parte do livro contendo o número do ISBN.</w:t>
            </w:r>
          </w:p>
          <w:p w:rsidR="0020265E" w:rsidRDefault="0078106A">
            <w:pPr>
              <w:pStyle w:val="TableParagraph"/>
              <w:spacing w:after="0" w:line="254" w:lineRule="exact"/>
              <w:ind w:left="115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Obs.: Poderão ser solicitadas cópias das partes do livro comprovando autoria, editora, entre outras informações.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9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Trabalhos completos ou resumos expandidos publicados em anais de eventos científicos nacionais ou internacionais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2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Resumos publicados em anais de eventos científicos nacionais ou internacionais (0,25 pontos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115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Produção Técnica: assessoria e consultoria; extensão tecnológica; programa de computador sem registro; produtos, processos ou técnicas; trabalhos técnicos; cartas, mapas ou similares; curso de curta duração ministrado; desenvolvimento de material didático ou instrucional; editoração; manutenção de obra artística; maquete; entrevistas, mesas redondas, programas e comentários na mídia; relatório de pesquisa; redes sociais, websites e blogs; outra produção técnica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0,5 ponto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Propriedade intelectual com registro concedido (patente de processo; produto/protótipo ou registro de cultivar) (10 pontos cada) ou solicitado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pontos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265E">
        <w:trPr>
          <w:trHeight w:val="30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Propriedade intelectual com registro de programa de computador, desenho industrial,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marca,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topografia de circuitos integrados (2 pontos cada).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comgrade"/>
        <w:tblW w:w="9015" w:type="dxa"/>
        <w:tblInd w:w="600" w:type="dxa"/>
        <w:tblLayout w:type="fixed"/>
        <w:tblLook w:val="0000" w:firstRow="0" w:lastRow="0" w:firstColumn="0" w:lastColumn="0" w:noHBand="0" w:noVBand="0"/>
      </w:tblPr>
      <w:tblGrid>
        <w:gridCol w:w="5714"/>
        <w:gridCol w:w="1785"/>
        <w:gridCol w:w="1516"/>
      </w:tblGrid>
      <w:tr w:rsidR="0020265E">
        <w:trPr>
          <w:trHeight w:val="300"/>
        </w:trPr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81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Formato de apresentação do trabalho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right="36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Pontuação atribuída pelo pesquisador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40" w:lineRule="auto"/>
              <w:ind w:left="47" w:right="41"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Pontuação atribuída pelo comitê gestor do</w:t>
            </w:r>
          </w:p>
          <w:p w:rsidR="0020265E" w:rsidRDefault="0078106A">
            <w:pPr>
              <w:pStyle w:val="TableParagraph"/>
              <w:spacing w:after="0" w:line="233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edital</w:t>
            </w:r>
            <w:proofErr w:type="gramEnd"/>
          </w:p>
        </w:tc>
      </w:tr>
      <w:tr w:rsidR="0020265E">
        <w:trPr>
          <w:trHeight w:val="300"/>
        </w:trPr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78106A">
            <w:pPr>
              <w:pStyle w:val="TableParagraph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Apresentação oral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pontos). Pôster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pontos).</w:t>
            </w:r>
          </w:p>
          <w:p w:rsidR="0020265E" w:rsidRDefault="0078106A">
            <w:pPr>
              <w:pStyle w:val="TableParagraph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Obs.: Caso o comprovante de submissão do trabalho apresentado, não indique a forma de apresentação,</w:t>
            </w:r>
          </w:p>
          <w:p w:rsidR="0020265E" w:rsidRDefault="0078106A">
            <w:pPr>
              <w:pStyle w:val="TableParagraph"/>
              <w:spacing w:before="1" w:after="0" w:line="233" w:lineRule="exact"/>
              <w:ind w:left="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deverá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ser atribuída a pontuação relativa a pôster.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65E" w:rsidRDefault="0020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78106A">
      <w:r>
        <w:br w:type="page"/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FEDERAL DE ALAGOAS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PRÓ-REITORIA DE PESQUISA E PÓS-GRADUAÇÃO</w:t>
      </w:r>
    </w:p>
    <w:p w:rsidR="0020265E" w:rsidRDefault="0020265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highlight w:val="yellow"/>
        </w:rPr>
      </w:pPr>
    </w:p>
    <w:p w:rsidR="0020265E" w:rsidRDefault="0068679C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Nº</w:t>
      </w:r>
      <w:r w:rsidR="00BA0E44">
        <w:rPr>
          <w:rFonts w:ascii="Times New Roman" w:eastAsia="Times New Roman" w:hAnsi="Times New Roman" w:cs="Times New Roman"/>
          <w:b/>
          <w:bCs/>
        </w:rPr>
        <w:t xml:space="preserve"> 02</w:t>
      </w:r>
      <w:r>
        <w:rPr>
          <w:rFonts w:ascii="Times New Roman" w:eastAsia="Times New Roman" w:hAnsi="Times New Roman" w:cs="Times New Roman"/>
          <w:b/>
          <w:bCs/>
        </w:rPr>
        <w:t>/2025/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ProfEPT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</w:rPr>
        <w:t>-IFAL</w:t>
      </w:r>
      <w:r w:rsidR="0078106A">
        <w:rPr>
          <w:rFonts w:ascii="Times New Roman" w:eastAsia="Times New Roman" w:hAnsi="Times New Roman" w:cs="Times New Roman"/>
          <w:b/>
          <w:bCs/>
        </w:rPr>
        <w:t xml:space="preserve"> APOIO À APRESENTAÇÃO DE TRABALHOS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 xml:space="preserve"> EM EVENTOS TÉCNICO-CIENTÍFICOS – (ESTUDANTES) DO MESTRADO PROFISSIONAL EM EDUCAÇÃO PROFISSIONAL E TECNOLÓGICA, CAMPUS BENEDITO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BENTES</w:t>
      </w:r>
      <w:proofErr w:type="gramEnd"/>
    </w:p>
    <w:p w:rsidR="0020265E" w:rsidRDefault="0020265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0265E" w:rsidRDefault="0078106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ANEXO III - RELATÓRIO DE PARTICIPAÇÃO</w:t>
      </w:r>
    </w:p>
    <w:p w:rsidR="0020265E" w:rsidRDefault="0020265E">
      <w:pPr>
        <w:spacing w:line="362" w:lineRule="auto"/>
        <w:ind w:left="1789" w:right="1713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78106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Eu________________________________________________</w:t>
      </w:r>
      <w:r>
        <w:tab/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gramEnd"/>
      <w:r w:rsidRPr="0078106A">
        <w:rPr>
          <w:rFonts w:ascii="Times New Roman" w:eastAsia="Times New Roman" w:hAnsi="Times New Roman" w:cs="Times New Roman"/>
          <w:sz w:val="22"/>
          <w:szCs w:val="22"/>
        </w:rPr>
        <w:t xml:space="preserve">estudante  </w:t>
      </w:r>
      <w:proofErr w:type="spellStart"/>
      <w:r w:rsidRPr="0078106A">
        <w:rPr>
          <w:rFonts w:ascii="Times New Roman" w:eastAsia="Times New Roman" w:hAnsi="Times New Roman" w:cs="Times New Roman"/>
          <w:sz w:val="22"/>
          <w:szCs w:val="22"/>
        </w:rPr>
        <w:t>ProfEPT</w:t>
      </w:r>
      <w:proofErr w:type="spellEnd"/>
      <w:r w:rsidRPr="0078106A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Pr="0078106A">
        <w:rPr>
          <w:rFonts w:ascii="Times New Roman" w:eastAsia="Times New Roman" w:hAnsi="Times New Roman" w:cs="Times New Roman"/>
          <w:sz w:val="22"/>
          <w:szCs w:val="22"/>
        </w:rPr>
        <w:t>Ifal</w:t>
      </w:r>
      <w:proofErr w:type="spellEnd"/>
      <w:r w:rsidRPr="0078106A">
        <w:rPr>
          <w:rFonts w:ascii="Times New Roman" w:eastAsia="Times New Roman" w:hAnsi="Times New Roman" w:cs="Times New Roman"/>
          <w:sz w:val="22"/>
          <w:szCs w:val="22"/>
        </w:rPr>
        <w:t xml:space="preserve">,  declaro 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ter  apresentado  trabalho  técnico-científico no  evento_____________________________________, realizado nos dias____________, na cidade de__________________________________ e afirmo não ter recebido recursos para a mesma finalidade da Reitoria e do meu campus de origem de acordo com as regras do</w:t>
      </w:r>
      <w:r w:rsidRPr="00CA63D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0E44">
        <w:rPr>
          <w:rFonts w:ascii="Times New Roman" w:eastAsia="Times New Roman" w:hAnsi="Times New Roman" w:cs="Times New Roman"/>
          <w:bCs/>
          <w:sz w:val="22"/>
          <w:szCs w:val="22"/>
        </w:rPr>
        <w:t>EDITAL Nº 02</w:t>
      </w:r>
      <w:bookmarkStart w:id="0" w:name="_GoBack"/>
      <w:bookmarkEnd w:id="0"/>
      <w:r w:rsidR="0068679C">
        <w:rPr>
          <w:rFonts w:ascii="Times New Roman" w:eastAsia="Times New Roman" w:hAnsi="Times New Roman" w:cs="Times New Roman"/>
          <w:bCs/>
          <w:sz w:val="22"/>
          <w:szCs w:val="22"/>
        </w:rPr>
        <w:t>/2025/</w:t>
      </w:r>
      <w:proofErr w:type="spellStart"/>
      <w:r w:rsidR="0068679C">
        <w:rPr>
          <w:rFonts w:ascii="Times New Roman" w:eastAsia="Times New Roman" w:hAnsi="Times New Roman" w:cs="Times New Roman"/>
          <w:bCs/>
          <w:sz w:val="22"/>
          <w:szCs w:val="22"/>
        </w:rPr>
        <w:t>ProfEPT</w:t>
      </w:r>
      <w:proofErr w:type="spellEnd"/>
      <w:r w:rsidR="0068679C">
        <w:rPr>
          <w:rFonts w:ascii="Times New Roman" w:eastAsia="Times New Roman" w:hAnsi="Times New Roman" w:cs="Times New Roman"/>
          <w:bCs/>
          <w:sz w:val="22"/>
          <w:szCs w:val="22"/>
        </w:rPr>
        <w:t>-IFAL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:rsidR="0020265E" w:rsidRDefault="0078106A">
      <w:r>
        <w:rPr>
          <w:noProof/>
          <w:lang w:eastAsia="pt-BR"/>
        </w:rPr>
        <w:drawing>
          <wp:inline distT="0" distB="0" distL="0" distR="0">
            <wp:extent cx="5734050" cy="2623820"/>
            <wp:effectExtent l="0" t="0" r="0" b="0"/>
            <wp:docPr id="1" name="Imagem 6076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07630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5E" w:rsidRDefault="0078106A">
      <w:r>
        <w:br w:type="page"/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MINISTÉRIO DA EDUCAÇÃO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FEDERAL DE ALAGOAS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PRÓ-REITORIA DE PESQUISA E PÓS-GRADUAÇÃO</w:t>
      </w:r>
    </w:p>
    <w:p w:rsidR="0020265E" w:rsidRDefault="0020265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highlight w:val="yellow"/>
        </w:rPr>
      </w:pPr>
    </w:p>
    <w:p w:rsidR="0020265E" w:rsidRDefault="00BA0E44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Nº 02</w:t>
      </w:r>
      <w:r w:rsidR="0068679C">
        <w:rPr>
          <w:rFonts w:ascii="Times New Roman" w:eastAsia="Times New Roman" w:hAnsi="Times New Roman" w:cs="Times New Roman"/>
          <w:b/>
          <w:bCs/>
        </w:rPr>
        <w:t>/2025/</w:t>
      </w:r>
      <w:proofErr w:type="spellStart"/>
      <w:proofErr w:type="gramStart"/>
      <w:r w:rsidR="0068679C">
        <w:rPr>
          <w:rFonts w:ascii="Times New Roman" w:eastAsia="Times New Roman" w:hAnsi="Times New Roman" w:cs="Times New Roman"/>
          <w:b/>
          <w:bCs/>
        </w:rPr>
        <w:t>ProfEPT</w:t>
      </w:r>
      <w:proofErr w:type="spellEnd"/>
      <w:proofErr w:type="gramEnd"/>
      <w:r w:rsidR="0068679C">
        <w:rPr>
          <w:rFonts w:ascii="Times New Roman" w:eastAsia="Times New Roman" w:hAnsi="Times New Roman" w:cs="Times New Roman"/>
          <w:b/>
          <w:bCs/>
        </w:rPr>
        <w:t>-IFAL</w:t>
      </w:r>
      <w:r w:rsidR="0078106A">
        <w:rPr>
          <w:rFonts w:ascii="Times New Roman" w:eastAsia="Times New Roman" w:hAnsi="Times New Roman" w:cs="Times New Roman"/>
          <w:b/>
          <w:bCs/>
        </w:rPr>
        <w:t xml:space="preserve"> APOIO À APRESENTAÇÃO DE TRABALHOS</w:t>
      </w:r>
    </w:p>
    <w:p w:rsidR="0020265E" w:rsidRDefault="0078106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 xml:space="preserve"> EM EVENTOS TÉCNICO-CIENTÍFICOS – (ESTUDANTES) DO MESTRADO PROFISSIONAL EM EDUCAÇÃO PROFISSIONAL E TECNOLÓGICA, CAMPUS BENEDITO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BENTES</w:t>
      </w:r>
      <w:proofErr w:type="gramEnd"/>
    </w:p>
    <w:p w:rsidR="0020265E" w:rsidRDefault="0020265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0265E" w:rsidRDefault="0078106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ANEXO V – MODELO DE ANUÊNCIA PARA O EDITAL</w:t>
      </w:r>
    </w:p>
    <w:p w:rsidR="0020265E" w:rsidRDefault="0020265E">
      <w:pPr>
        <w:spacing w:line="362" w:lineRule="auto"/>
        <w:ind w:left="1789" w:right="1713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0265E" w:rsidRPr="0078106A" w:rsidRDefault="0020265E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0265E" w:rsidRPr="0078106A" w:rsidRDefault="0078106A">
      <w:pPr>
        <w:spacing w:line="360" w:lineRule="auto"/>
        <w:ind w:left="60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Eu, servidor (a) </w:t>
      </w:r>
      <w:r w:rsidRPr="0078106A">
        <w:rPr>
          <w:rFonts w:ascii="Times New Roman" w:eastAsia="Times New Roman" w:hAnsi="Times New Roman" w:cs="Times New Roman"/>
          <w:sz w:val="22"/>
          <w:szCs w:val="22"/>
          <w:highlight w:val="yellow"/>
          <w:lang w:val="pt-PT"/>
        </w:rPr>
        <w:t>XXXXXXXXX</w:t>
      </w:r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, SIAPE </w:t>
      </w:r>
      <w:r w:rsidRPr="0078106A">
        <w:rPr>
          <w:rFonts w:ascii="Times New Roman" w:eastAsia="Times New Roman" w:hAnsi="Times New Roman" w:cs="Times New Roman"/>
          <w:sz w:val="22"/>
          <w:szCs w:val="22"/>
          <w:highlight w:val="yellow"/>
          <w:lang w:val="pt-PT"/>
        </w:rPr>
        <w:t>XXXXXX</w:t>
      </w:r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sou orientador do (a) mestrando (a) </w:t>
      </w:r>
      <w:r w:rsidRPr="0078106A">
        <w:rPr>
          <w:rFonts w:ascii="Times New Roman" w:eastAsia="Times New Roman" w:hAnsi="Times New Roman" w:cs="Times New Roman"/>
          <w:sz w:val="22"/>
          <w:szCs w:val="22"/>
          <w:highlight w:val="yellow"/>
          <w:lang w:val="pt-PT"/>
        </w:rPr>
        <w:t>XXXXXXXXXX</w:t>
      </w:r>
      <w:proofErr w:type="gramStart"/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 </w:t>
      </w:r>
      <w:proofErr w:type="gramEnd"/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no ProfEPT e dou anuência para a participação no </w:t>
      </w:r>
      <w:r w:rsidR="00BA0E44">
        <w:rPr>
          <w:rFonts w:ascii="Times New Roman" w:eastAsia="Times New Roman" w:hAnsi="Times New Roman" w:cs="Times New Roman"/>
          <w:bCs/>
        </w:rPr>
        <w:t>EDITAL Nº 02</w:t>
      </w:r>
      <w:r w:rsidR="0068679C">
        <w:rPr>
          <w:rFonts w:ascii="Times New Roman" w:eastAsia="Times New Roman" w:hAnsi="Times New Roman" w:cs="Times New Roman"/>
          <w:bCs/>
        </w:rPr>
        <w:t>/2025/</w:t>
      </w:r>
      <w:proofErr w:type="spellStart"/>
      <w:r w:rsidR="0068679C">
        <w:rPr>
          <w:rFonts w:ascii="Times New Roman" w:eastAsia="Times New Roman" w:hAnsi="Times New Roman" w:cs="Times New Roman"/>
          <w:bCs/>
        </w:rPr>
        <w:t>ProfEPT</w:t>
      </w:r>
      <w:proofErr w:type="spellEnd"/>
      <w:r w:rsidR="0068679C">
        <w:rPr>
          <w:rFonts w:ascii="Times New Roman" w:eastAsia="Times New Roman" w:hAnsi="Times New Roman" w:cs="Times New Roman"/>
          <w:bCs/>
        </w:rPr>
        <w:t>-IFAL</w:t>
      </w:r>
      <w:r w:rsidRPr="0078106A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de apoio à apresentação de trabalhos em eventos técnico-científicos – (estudantes)</w:t>
      </w:r>
    </w:p>
    <w:p w:rsidR="0020265E" w:rsidRDefault="0020265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spacing w:before="183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78106A">
      <w:pPr>
        <w:spacing w:before="1"/>
        <w:ind w:left="602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t-PT"/>
        </w:rPr>
        <w:t>a) orientador(a)</w:t>
      </w:r>
    </w:p>
    <w:p w:rsidR="0020265E" w:rsidRDefault="0020265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20265E" w:rsidRDefault="0020265E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0020265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5E"/>
    <w:rsid w:val="0020265E"/>
    <w:rsid w:val="004733EE"/>
    <w:rsid w:val="0068679C"/>
    <w:rsid w:val="0078106A"/>
    <w:rsid w:val="00B45747"/>
    <w:rsid w:val="00BA0E44"/>
    <w:rsid w:val="00C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6A3B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1"/>
    <w:qFormat/>
    <w:rsid w:val="12884539"/>
    <w:rPr>
      <w:rFonts w:eastAsiaTheme="minorEastAsia"/>
      <w:sz w:val="22"/>
      <w:szCs w:val="22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6A3B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6A3B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1"/>
    <w:qFormat/>
    <w:rsid w:val="12884539"/>
    <w:rPr>
      <w:rFonts w:eastAsiaTheme="minorEastAsia"/>
      <w:sz w:val="22"/>
      <w:szCs w:val="22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6A3B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 dos Santos</dc:creator>
  <cp:lastModifiedBy>Usuario</cp:lastModifiedBy>
  <cp:revision>2</cp:revision>
  <cp:lastPrinted>2025-06-27T13:14:00Z</cp:lastPrinted>
  <dcterms:created xsi:type="dcterms:W3CDTF">2025-09-23T22:13:00Z</dcterms:created>
  <dcterms:modified xsi:type="dcterms:W3CDTF">2025-09-23T22:13:00Z</dcterms:modified>
  <dc:language>pt-BR</dc:language>
</cp:coreProperties>
</file>