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ind w:right="0"/>
        <w:jc w:val="center"/>
        <w:rPr>
          <w:rFonts w:ascii="Times New Roman" w:cs="Times New Roman" w:eastAsia="Times New Roman" w:hAnsi="Times New Roman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vertAlign w:val="baseline"/>
          <w:rtl w:val="0"/>
        </w:rPr>
        <w:t xml:space="preserve">FICHA DE DESCRIÇÃO DO PRODUTO TÉCNICO E TECNOLÓGICO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jc w:val="left"/>
        <w:rPr>
          <w:rFonts w:ascii="Times New Roman" w:cs="Times New Roman" w:eastAsia="Times New Roman" w:hAnsi="Times New Roman"/>
          <w:b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ind w:left="0"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Esta ficha de descrição do Produto Técnico e Tecnológico (PTT) foi elaborada pelo Programa de Pós-Graduação em Tecnologias Ambientais - Mestrado Profissional do Instituto Federal de Alagoas (PPGTEC-Ifal) e contempla os dez tipos de PTT, prioritários para a área de Ciências Ambientais.</w:t>
      </w:r>
    </w:p>
    <w:p w:rsidR="00000000" w:rsidDel="00000000" w:rsidP="00000000" w:rsidRDefault="00000000" w:rsidRPr="00000000" w14:paraId="00000004">
      <w:pPr>
        <w:spacing w:after="0" w:line="276" w:lineRule="auto"/>
        <w:ind w:left="0"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ficha compõe-se por informações gerais, que são comuns a todos os PTT e por informações específicas de alguns tipos de PTT. A ficha deve ser enviada junto com  o PTT (após aprovação pela Comissão de avaliação dos PTTs)  para a secretaria do curso.</w:t>
      </w:r>
    </w:p>
    <w:p w:rsidR="00000000" w:rsidDel="00000000" w:rsidP="00000000" w:rsidRDefault="00000000" w:rsidRPr="00000000" w14:paraId="00000005">
      <w:pPr>
        <w:spacing w:after="0" w:line="240" w:lineRule="auto"/>
        <w:ind w:lef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Observações importantes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after="0" w:line="276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1) As informações solicitadas na ficha são provenientes da Plataforma Sucupira e têm, como objetivo, otimizar o preenchimento adequado da COLETA CAPES por parte do(a) coordenador(a) do curso. 2) Quando não houver informação para um determinado campo, deve-se deixá-lo sem preenchimento, mas não se deve apagá-lo; 3) Nos campos com limite para descrição, o limite é de caracteres com espaço. </w:t>
      </w:r>
    </w:p>
    <w:p w:rsidR="00000000" w:rsidDel="00000000" w:rsidP="00000000" w:rsidRDefault="00000000" w:rsidRPr="00000000" w14:paraId="00000008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W w:w="8535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3180"/>
            <w:gridCol w:w="2280"/>
            <w:gridCol w:w="1515"/>
            <w:gridCol w:w="1560"/>
            <w:tblGridChange w:id="0">
              <w:tblGrid>
                <w:gridCol w:w="3180"/>
                <w:gridCol w:w="2280"/>
                <w:gridCol w:w="1515"/>
                <w:gridCol w:w="1560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9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1. Informações gerais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1.1 Docentes Autores</w:t>
                </w:r>
              </w:p>
            </w:tc>
          </w:tr>
          <w:tr>
            <w:trPr>
              <w:cantSplit w:val="0"/>
              <w:trHeight w:val="341.953125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Nome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2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CPF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Permanente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4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Colaborador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nome completo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6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000.000.000-00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8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nome completo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A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000.000.000-00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C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D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1.2 Discentes Autores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1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Nome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2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CPF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3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Mestrado Profissional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4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Doutorado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5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nome completo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6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000.000.000-00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7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8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1.3 Demais Autores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D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Nome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E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CPF</w:t>
                </w:r>
              </w:p>
            </w:tc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2F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Organização</w:t>
                </w:r>
              </w:p>
              <w:p w:rsidR="00000000" w:rsidDel="00000000" w:rsidP="00000000" w:rsidRDefault="00000000" w:rsidRPr="00000000" w14:paraId="00000030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(colaboradora ou parceira)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2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nome completo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3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000.000.000-00</w:t>
                </w:r>
              </w:p>
            </w:tc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4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Nome da organização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6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1.4 Linha(s) de Pesquisa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3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A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Linha 1: Manejo e Monitoramento Ambiental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D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-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3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3E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Linha 2: Tecnologias e Inovações Ambientais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41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42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1.5 Projeto de pesquisa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(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o projeto deve estar cadastrado no Currículo Lattes)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46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título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4A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1.6 Título do PTT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4E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o título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vMerge w:val="restart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2">
                <w:pPr>
                  <w:spacing w:after="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1.7 A Produção é vinculada a Dissertação ?</w:t>
                </w:r>
              </w:p>
            </w:tc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4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Sim</w:t>
                </w:r>
              </w:p>
            </w:tc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Não</w:t>
                </w:r>
              </w:p>
            </w:tc>
          </w:tr>
          <w:tr>
            <w:trPr>
              <w:cantSplit w:val="0"/>
              <w:trHeight w:val="335.9765625" w:hRule="atLeast"/>
              <w:tblHeader w:val="0"/>
            </w:trPr>
            <w:tc>
              <w:tcPr>
                <w:gridSpan w:val="2"/>
                <w:vMerge w:val="continue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6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8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9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-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5A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1"/>
      </w:sdtPr>
      <w:sdtContent>
        <w:tbl>
          <w:tblPr>
            <w:tblStyle w:val="Table2"/>
            <w:tblW w:w="8535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585"/>
            <w:gridCol w:w="3600"/>
            <w:gridCol w:w="585"/>
            <w:gridCol w:w="3765"/>
            <w:tblGridChange w:id="0">
              <w:tblGrid>
                <w:gridCol w:w="585"/>
                <w:gridCol w:w="3600"/>
                <w:gridCol w:w="585"/>
                <w:gridCol w:w="3765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1.8 Tipo de PTT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5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0">
                <w:pPr>
                  <w:spacing w:after="0" w:line="36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Carta, mapa ou similar*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1">
                <w:pPr>
                  <w:widowControl w:val="0"/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x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2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Patente depositada, concedida ou licenciada*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4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Curso de Formação Profissional*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6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Produto Bibliográfico Técnico/tecnológico*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8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Empresa ou Organização Social Inovadora*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9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A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Processo/Tecnologia e Produto/Material não Patenteável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C">
                <w:pPr>
                  <w:spacing w:after="0" w:line="36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Manual/Protocolo 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6E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Software/Aplicativo*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6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70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Material Didático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vAlign w:val="top"/>
              </w:tcPr>
              <w:p w:rsidR="00000000" w:rsidDel="00000000" w:rsidP="00000000" w:rsidRDefault="00000000" w:rsidRPr="00000000" w14:paraId="00000072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Tecnologia Social</w:t>
                </w:r>
              </w:p>
            </w:tc>
          </w:tr>
        </w:tbl>
      </w:sdtContent>
    </w:sdt>
    <w:p w:rsidR="00000000" w:rsidDel="00000000" w:rsidP="00000000" w:rsidRDefault="00000000" w:rsidRPr="00000000" w14:paraId="00000073">
      <w:pPr>
        <w:spacing w:after="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* PTT que demanda informações específicas.</w:t>
      </w:r>
    </w:p>
    <w:p w:rsidR="00000000" w:rsidDel="00000000" w:rsidP="00000000" w:rsidRDefault="00000000" w:rsidRPr="00000000" w14:paraId="00000074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2"/>
      </w:sdtPr>
      <w:sdtContent>
        <w:tbl>
          <w:tblPr>
            <w:tblStyle w:val="Table3"/>
            <w:tblW w:w="8520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2310"/>
            <w:gridCol w:w="1950"/>
            <w:gridCol w:w="2130"/>
            <w:gridCol w:w="2130"/>
            <w:tblGridChange w:id="0">
              <w:tblGrid>
                <w:gridCol w:w="2310"/>
                <w:gridCol w:w="1950"/>
                <w:gridCol w:w="2130"/>
                <w:gridCol w:w="2130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5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 Impacto do PTT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9">
                <w:pPr>
                  <w:widowControl w:val="0"/>
                  <w:spacing w:after="0" w:line="240" w:lineRule="auto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 Demanda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A">
                <w:pPr>
                  <w:numPr>
                    <w:ilvl w:val="0"/>
                    <w:numId w:val="21"/>
                  </w:numPr>
                  <w:spacing w:after="0" w:line="240" w:lineRule="auto"/>
                  <w:ind w:left="283.4645669291342" w:hanging="283.4645669291342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Espontânea 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B">
                <w:pPr>
                  <w:numPr>
                    <w:ilvl w:val="0"/>
                    <w:numId w:val="21"/>
                  </w:numPr>
                  <w:spacing w:after="0" w:line="240" w:lineRule="auto"/>
                  <w:ind w:left="283.4645669291342" w:hanging="283.4645669291342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Por concorrência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C">
                <w:pPr>
                  <w:numPr>
                    <w:ilvl w:val="0"/>
                    <w:numId w:val="21"/>
                  </w:numPr>
                  <w:spacing w:after="0" w:line="240" w:lineRule="auto"/>
                  <w:ind w:left="283.4645669291342" w:hanging="283.4645669291342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Contratada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D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1.9.2 Objetivo da Pesquisa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E">
                <w:pPr>
                  <w:numPr>
                    <w:ilvl w:val="0"/>
                    <w:numId w:val="1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Experimental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7F">
                <w:pPr>
                  <w:numPr>
                    <w:ilvl w:val="0"/>
                    <w:numId w:val="1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Solução de problema previamente identificado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0">
                <w:pPr>
                  <w:numPr>
                    <w:ilvl w:val="0"/>
                    <w:numId w:val="1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Sem foco de aplicação inicialmente definido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vMerge w:val="restart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1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1.9.3 Área(s) impactada(s)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2">
                <w:pPr>
                  <w:widowControl w:val="0"/>
                  <w:numPr>
                    <w:ilvl w:val="0"/>
                    <w:numId w:val="7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Economia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3">
                <w:pPr>
                  <w:widowControl w:val="0"/>
                  <w:numPr>
                    <w:ilvl w:val="0"/>
                    <w:numId w:val="7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Saúde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4">
                <w:pPr>
                  <w:widowControl w:val="0"/>
                  <w:numPr>
                    <w:ilvl w:val="0"/>
                    <w:numId w:val="7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Ensino e/ou Aprendizagem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vMerge w:val="continue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5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6">
                <w:pPr>
                  <w:widowControl w:val="0"/>
                  <w:numPr>
                    <w:ilvl w:val="0"/>
                    <w:numId w:val="12"/>
                  </w:numPr>
                  <w:spacing w:after="0" w:line="240" w:lineRule="auto"/>
                  <w:ind w:left="425.1968503937004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Social e/ou Cultural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7">
                <w:pPr>
                  <w:widowControl w:val="0"/>
                  <w:numPr>
                    <w:ilvl w:val="0"/>
                    <w:numId w:val="12"/>
                  </w:numPr>
                  <w:spacing w:after="0" w:line="240" w:lineRule="auto"/>
                  <w:ind w:left="425.1968503937004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Ambiental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8">
                <w:pPr>
                  <w:widowControl w:val="0"/>
                  <w:numPr>
                    <w:ilvl w:val="0"/>
                    <w:numId w:val="12"/>
                  </w:numPr>
                  <w:spacing w:after="0" w:line="240" w:lineRule="auto"/>
                  <w:ind w:left="425.1968503937004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Científica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1.9.4 Tipo do impacto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B">
                <w:pPr>
                  <w:widowControl w:val="0"/>
                  <w:numPr>
                    <w:ilvl w:val="0"/>
                    <w:numId w:val="26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Potencial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C">
                <w:pPr>
                  <w:widowControl w:val="0"/>
                  <w:numPr>
                    <w:ilvl w:val="0"/>
                    <w:numId w:val="26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Real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D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1.9.5 Replicabilidade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8F">
                <w:pPr>
                  <w:widowControl w:val="0"/>
                  <w:numPr>
                    <w:ilvl w:val="0"/>
                    <w:numId w:val="20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Sim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0">
                <w:pPr>
                  <w:widowControl w:val="0"/>
                  <w:numPr>
                    <w:ilvl w:val="0"/>
                    <w:numId w:val="20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Não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1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1.9.6 Abrangência Territorial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5">
                <w:pPr>
                  <w:numPr>
                    <w:ilvl w:val="0"/>
                    <w:numId w:val="13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Internacional 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6">
                <w:pPr>
                  <w:numPr>
                    <w:ilvl w:val="0"/>
                    <w:numId w:val="13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Nacional 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7">
                <w:pPr>
                  <w:numPr>
                    <w:ilvl w:val="0"/>
                    <w:numId w:val="13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Regional 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8">
                <w:pPr>
                  <w:numPr>
                    <w:ilvl w:val="0"/>
                    <w:numId w:val="13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Local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1.9.7 Complexidade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A">
                <w:pPr>
                  <w:widowControl w:val="0"/>
                  <w:numPr>
                    <w:ilvl w:val="0"/>
                    <w:numId w:val="8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Alta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B">
                <w:pPr>
                  <w:widowControl w:val="0"/>
                  <w:numPr>
                    <w:ilvl w:val="0"/>
                    <w:numId w:val="8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Média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C">
                <w:pPr>
                  <w:widowControl w:val="0"/>
                  <w:numPr>
                    <w:ilvl w:val="0"/>
                    <w:numId w:val="8"/>
                  </w:numPr>
                  <w:spacing w:after="0" w:line="240" w:lineRule="auto"/>
                  <w:ind w:left="283.4645669291342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Baixa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9D">
                <w:pPr>
                  <w:widowControl w:val="0"/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Para melhor compreensão do impacto quanto à Complexidade, consultar: </w:t>
                </w:r>
                <w:hyperlink r:id="rId7">
                  <w:r w:rsidDel="00000000" w:rsidR="00000000" w:rsidRPr="00000000">
                    <w:rPr>
                      <w:rFonts w:ascii="Times New Roman" w:cs="Times New Roman" w:eastAsia="Times New Roman" w:hAnsi="Times New Roman"/>
                      <w:color w:val="1155cc"/>
                      <w:sz w:val="24"/>
                      <w:szCs w:val="24"/>
                      <w:u w:val="single"/>
                      <w:rtl w:val="0"/>
                    </w:rPr>
                    <w:t xml:space="preserve">https://www2.ifal.edu.br/ppgtec/documentos-1/arquivos/documentos-capes/criterios-de-avaliacao-de-ptts.pdf</w:t>
                  </w:r>
                </w:hyperlink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1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1.9.8 Inovação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5">
                <w:pPr>
                  <w:numPr>
                    <w:ilvl w:val="0"/>
                    <w:numId w:val="10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 Alto teor inovativo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6">
                <w:pPr>
                  <w:numPr>
                    <w:ilvl w:val="0"/>
                    <w:numId w:val="10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Médio teor inovativo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7">
                <w:pPr>
                  <w:numPr>
                    <w:ilvl w:val="0"/>
                    <w:numId w:val="10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Baixo teor inovativo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8">
                <w:pPr>
                  <w:numPr>
                    <w:ilvl w:val="0"/>
                    <w:numId w:val="10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Sem inovação aparente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9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1.9.8 Houve fomento?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D">
                <w:pPr>
                  <w:widowControl w:val="0"/>
                  <w:numPr>
                    <w:ilvl w:val="0"/>
                    <w:numId w:val="19"/>
                  </w:numPr>
                  <w:spacing w:after="0" w:line="240" w:lineRule="auto"/>
                  <w:ind w:left="425.1968503937008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Financiamento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E">
                <w:pPr>
                  <w:widowControl w:val="0"/>
                  <w:numPr>
                    <w:ilvl w:val="0"/>
                    <w:numId w:val="19"/>
                  </w:numPr>
                  <w:spacing w:after="0" w:line="240" w:lineRule="auto"/>
                  <w:ind w:left="425.1968503937008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Cooperação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AF">
                <w:pPr>
                  <w:widowControl w:val="0"/>
                  <w:numPr>
                    <w:ilvl w:val="0"/>
                    <w:numId w:val="19"/>
                  </w:numPr>
                  <w:spacing w:after="0" w:line="240" w:lineRule="auto"/>
                  <w:ind w:left="425.1968503937008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Parceria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0">
                <w:pPr>
                  <w:widowControl w:val="0"/>
                  <w:numPr>
                    <w:ilvl w:val="0"/>
                    <w:numId w:val="19"/>
                  </w:numPr>
                  <w:spacing w:after="0" w:line="240" w:lineRule="auto"/>
                  <w:ind w:left="425.19685039370086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Não houve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</w:tcPr>
              <w:p w:rsidR="00000000" w:rsidDel="00000000" w:rsidP="00000000" w:rsidRDefault="00000000" w:rsidRPr="00000000" w14:paraId="000000B1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1.9.9 Registro/depósito de propriedade intelectual?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3">
                <w:pPr>
                  <w:widowControl w:val="0"/>
                  <w:numPr>
                    <w:ilvl w:val="0"/>
                    <w:numId w:val="5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Sim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4">
                <w:pPr>
                  <w:widowControl w:val="0"/>
                  <w:numPr>
                    <w:ilvl w:val="0"/>
                    <w:numId w:val="5"/>
                  </w:numPr>
                  <w:spacing w:after="0" w:line="240" w:lineRule="auto"/>
                  <w:ind w:left="141.7322834645671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Não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5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1.9.10 Há transferência de tecnologia/conhecimento?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7">
                <w:pPr>
                  <w:widowControl w:val="0"/>
                  <w:numPr>
                    <w:ilvl w:val="0"/>
                    <w:numId w:val="5"/>
                  </w:numPr>
                  <w:spacing w:after="0" w:line="240" w:lineRule="auto"/>
                  <w:ind w:left="141.7322834645671" w:right="0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Sim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8">
                <w:pPr>
                  <w:widowControl w:val="0"/>
                  <w:numPr>
                    <w:ilvl w:val="0"/>
                    <w:numId w:val="5"/>
                  </w:numPr>
                  <w:spacing w:after="0" w:line="240" w:lineRule="auto"/>
                  <w:ind w:left="141.7322834645671" w:right="0" w:hanging="285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Não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9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1.9.11 Estágio da tecnologia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D">
                <w:pPr>
                  <w:numPr>
                    <w:ilvl w:val="0"/>
                    <w:numId w:val="6"/>
                  </w:numPr>
                  <w:spacing w:after="0" w:line="240" w:lineRule="auto"/>
                  <w:ind w:left="141.7322834645671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Piloto/protótipo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E">
                <w:pPr>
                  <w:numPr>
                    <w:ilvl w:val="0"/>
                    <w:numId w:val="6"/>
                  </w:numPr>
                  <w:spacing w:after="0" w:line="240" w:lineRule="auto"/>
                  <w:ind w:left="141.7322834645671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Em teste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BF">
                <w:pPr>
                  <w:numPr>
                    <w:ilvl w:val="0"/>
                    <w:numId w:val="6"/>
                  </w:numPr>
                  <w:spacing w:after="0" w:line="240" w:lineRule="auto"/>
                  <w:ind w:left="141.7322834645671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Finalizado/ implantado</w:t>
                </w:r>
              </w:p>
            </w:tc>
            <w:tc>
              <w:tcPr>
                <w:shd w:fill="fffff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0">
                <w:pPr>
                  <w:widowControl w:val="0"/>
                  <w:numPr>
                    <w:ilvl w:val="0"/>
                    <w:numId w:val="6"/>
                  </w:numPr>
                  <w:spacing w:after="0" w:line="240" w:lineRule="auto"/>
                  <w:ind w:left="141.7322834645671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1">
                <w:pPr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1.9.12 URL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5">
                <w:pPr>
                  <w:widowControl w:val="0"/>
                  <w:spacing w:after="0" w:line="240" w:lineRule="auto"/>
                  <w:jc w:val="left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Inserir link do PTT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9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1.9.13 Divulgação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D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Filme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E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Hipertexto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CF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Impresso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0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Meio digital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1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Meio magnético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2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Vários</w:t>
                </w:r>
              </w:p>
            </w:tc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3">
                <w:pPr>
                  <w:numPr>
                    <w:ilvl w:val="0"/>
                    <w:numId w:val="16"/>
                  </w:numPr>
                  <w:spacing w:after="0" w:lineRule="auto"/>
                  <w:ind w:left="283.46456692913375" w:hanging="285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5">
                <w:pPr>
                  <w:widowControl w:val="0"/>
                  <w:spacing w:after="0" w:line="240" w:lineRule="auto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1.9.14 Observação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4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9">
                <w:pPr>
                  <w:widowControl w:val="0"/>
                  <w:spacing w:after="0" w:line="240" w:lineRule="auto"/>
                  <w:jc w:val="left"/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color w:val="0000ff"/>
                    <w:sz w:val="24"/>
                    <w:szCs w:val="24"/>
                    <w:rtl w:val="0"/>
                  </w:rPr>
                  <w:t xml:space="preserve">Informações complementares</w:t>
                </w:r>
              </w:p>
            </w:tc>
          </w:tr>
        </w:tbl>
      </w:sdtContent>
    </w:sdt>
    <w:p w:rsidR="00000000" w:rsidDel="00000000" w:rsidP="00000000" w:rsidRDefault="00000000" w:rsidRPr="00000000" w14:paraId="000000DD">
      <w:pPr>
        <w:spacing w:after="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Nesta segunda parte da ficha de descrição, preencher os dados específicos do tipo de PTT desenvolvido e deixar os demais dados dos outros tipos de PTT em branco.</w:t>
      </w:r>
    </w:p>
    <w:p w:rsidR="00000000" w:rsidDel="00000000" w:rsidP="00000000" w:rsidRDefault="00000000" w:rsidRPr="00000000" w14:paraId="000000DE">
      <w:pPr>
        <w:spacing w:after="0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3"/>
      </w:sdtPr>
      <w:sdtContent>
        <w:tbl>
          <w:tblPr>
            <w:tblStyle w:val="Table4"/>
            <w:tblW w:w="8475.0" w:type="dxa"/>
            <w:jc w:val="center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2100"/>
            <w:gridCol w:w="1290"/>
            <w:gridCol w:w="1695"/>
            <w:gridCol w:w="1695"/>
            <w:gridCol w:w="1695"/>
            <w:tblGridChange w:id="0">
              <w:tblGrid>
                <w:gridCol w:w="2100"/>
                <w:gridCol w:w="1290"/>
                <w:gridCol w:w="1695"/>
                <w:gridCol w:w="1695"/>
                <w:gridCol w:w="1695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DF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CARTA, MAPA OU SIMILAR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8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E4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E9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Área representada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EE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Natureza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8">
                <w:pPr>
                  <w:numPr>
                    <w:ilvl w:val="0"/>
                    <w:numId w:val="24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Aerofotograma 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9">
                <w:pPr>
                  <w:numPr>
                    <w:ilvl w:val="0"/>
                    <w:numId w:val="24"/>
                  </w:numPr>
                  <w:spacing w:after="0" w:line="240" w:lineRule="auto"/>
                  <w:ind w:left="430.98425196850314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Carta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A">
                <w:pPr>
                  <w:numPr>
                    <w:ilvl w:val="0"/>
                    <w:numId w:val="24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Mapa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B">
                <w:pPr>
                  <w:numPr>
                    <w:ilvl w:val="0"/>
                    <w:numId w:val="24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Fotograma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C">
                <w:pPr>
                  <w:numPr>
                    <w:ilvl w:val="0"/>
                    <w:numId w:val="24"/>
                  </w:numPr>
                  <w:spacing w:after="0" w:line="240" w:lineRule="auto"/>
                  <w:ind w:left="283.46456692913375" w:hanging="360"/>
                  <w:jc w:val="center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F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Técnica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02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2d050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07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Tema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0C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111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4"/>
      </w:sdtPr>
      <w:sdtContent>
        <w:tbl>
          <w:tblPr>
            <w:tblStyle w:val="Table5"/>
            <w:tblW w:w="8475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2010"/>
            <w:gridCol w:w="2475"/>
            <w:gridCol w:w="1710"/>
            <w:gridCol w:w="585"/>
            <w:gridCol w:w="1695"/>
            <w:tblGridChange w:id="0">
              <w:tblGrid>
                <w:gridCol w:w="2010"/>
                <w:gridCol w:w="2475"/>
                <w:gridCol w:w="1710"/>
                <w:gridCol w:w="585"/>
                <w:gridCol w:w="1695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13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CURSO DE FORMAÇÃO PROFISSIONAL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18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1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Nível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2">
                <w:pPr>
                  <w:numPr>
                    <w:ilvl w:val="0"/>
                    <w:numId w:val="11"/>
                  </w:numPr>
                  <w:spacing w:after="0" w:lineRule="auto"/>
                  <w:ind w:left="283.46456692913375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Especialização 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3">
                <w:pPr>
                  <w:numPr>
                    <w:ilvl w:val="0"/>
                    <w:numId w:val="11"/>
                  </w:numPr>
                  <w:spacing w:after="0" w:lineRule="auto"/>
                  <w:ind w:left="425.19685039370046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Aperfeiçoamento 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4">
                <w:pPr>
                  <w:numPr>
                    <w:ilvl w:val="0"/>
                    <w:numId w:val="11"/>
                  </w:numPr>
                  <w:spacing w:after="0" w:lineRule="auto"/>
                  <w:ind w:left="283.46456692913375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Extensão</w:t>
                </w:r>
              </w:p>
            </w:tc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5">
                <w:pPr>
                  <w:numPr>
                    <w:ilvl w:val="0"/>
                    <w:numId w:val="11"/>
                  </w:numPr>
                  <w:spacing w:after="0" w:lineRule="auto"/>
                  <w:ind w:left="425.1968503937013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Participação dos autores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C">
                <w:pPr>
                  <w:numPr>
                    <w:ilvl w:val="0"/>
                    <w:numId w:val="11"/>
                  </w:numPr>
                  <w:spacing w:after="0" w:lineRule="auto"/>
                  <w:ind w:left="283.46456692913375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Docente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D">
                <w:pPr>
                  <w:numPr>
                    <w:ilvl w:val="0"/>
                    <w:numId w:val="11"/>
                  </w:numPr>
                  <w:spacing w:after="0" w:lineRule="auto"/>
                  <w:ind w:left="425.19685039370046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Organizador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E">
                <w:pPr>
                  <w:numPr>
                    <w:ilvl w:val="0"/>
                    <w:numId w:val="11"/>
                  </w:numPr>
                  <w:spacing w:after="0" w:lineRule="auto"/>
                  <w:ind w:left="283.46456692913375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Facilitador</w:t>
                </w:r>
              </w:p>
            </w:tc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2F">
                <w:pPr>
                  <w:numPr>
                    <w:ilvl w:val="0"/>
                    <w:numId w:val="11"/>
                  </w:numPr>
                  <w:spacing w:after="0" w:lineRule="auto"/>
                  <w:ind w:left="425.1968503937013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31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Instituição promotora ou evento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36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bfbfbf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3B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Local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40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145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5"/>
      </w:sdtPr>
      <w:sdtContent>
        <w:tbl>
          <w:tblPr>
            <w:tblStyle w:val="Table6"/>
            <w:tblW w:w="8503.999999999998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1700.7999999999997"/>
            <w:gridCol w:w="1700.7999999999997"/>
            <w:gridCol w:w="1700.7999999999997"/>
            <w:gridCol w:w="1700.7999999999997"/>
            <w:gridCol w:w="1700.7999999999997"/>
            <w:tblGridChange w:id="0">
              <w:tblGrid>
                <w:gridCol w:w="1700.7999999999997"/>
                <w:gridCol w:w="1700.7999999999997"/>
                <w:gridCol w:w="1700.7999999999997"/>
                <w:gridCol w:w="1700.7999999999997"/>
                <w:gridCol w:w="1700.7999999999997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cc2e5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48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EMPRESA OU ORGANIZAÇÃO SOCIAL INOVADORA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gridSpan w:val="5"/>
                <w:shd w:fill="9cc2e5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4D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gridSpan w:val="5"/>
                <w:shd w:fill="9cc2e5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52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CNPJ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5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670.95703125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5C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Parcerias da Empresa Inovadora e sua finalidade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776.9819831052051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61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62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6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68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Avanços tecnológicos/grau de novidade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6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6E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6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74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Inovação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79">
                <w:pPr>
                  <w:numPr>
                    <w:ilvl w:val="0"/>
                    <w:numId w:val="4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Empresa com alto teor inovativo: desenvolvimento com base em conhecimento inédito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7A">
                <w:pPr>
                  <w:numPr>
                    <w:ilvl w:val="0"/>
                    <w:numId w:val="4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Empresa com médio teor inovativo: combinação de conhecimentos pré-estabelecidos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7B">
                <w:pPr>
                  <w:numPr>
                    <w:ilvl w:val="0"/>
                    <w:numId w:val="4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Empresa com baixo teor inovativo: adaptação de conhecimento existente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7C">
                <w:pPr>
                  <w:numPr>
                    <w:ilvl w:val="0"/>
                    <w:numId w:val="4"/>
                  </w:numPr>
                  <w:spacing w:after="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Empresa sem inovação aparente: produção técnica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cc2e5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81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2.5 Situação atual da Empresa Inovadora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86">
                <w:pPr>
                  <w:numPr>
                    <w:ilvl w:val="0"/>
                    <w:numId w:val="9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 implantação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87">
                <w:pPr>
                  <w:numPr>
                    <w:ilvl w:val="0"/>
                    <w:numId w:val="9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Em operação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88">
                <w:pPr>
                  <w:keepNext w:val="0"/>
                  <w:keepLines w:val="0"/>
                  <w:widowControl w:val="0"/>
                  <w:numPr>
                    <w:ilvl w:val="0"/>
                    <w:numId w:val="9"/>
                  </w:numPr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425.19685039370086" w:right="0" w:hanging="36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Outra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9cc2e5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8D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2.6 Documentos anexados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(em PDF)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92">
                <w:pPr>
                  <w:numPr>
                    <w:ilvl w:val="0"/>
                    <w:numId w:val="2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Contrato Social da Empresa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93">
                <w:pPr>
                  <w:numPr>
                    <w:ilvl w:val="0"/>
                    <w:numId w:val="2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Estatuto social da organização 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94">
                <w:pPr>
                  <w:numPr>
                    <w:ilvl w:val="0"/>
                    <w:numId w:val="2"/>
                  </w:numPr>
                  <w:spacing w:after="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Registro em Junta Comercial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199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6"/>
      </w:sdtPr>
      <w:sdtContent>
        <w:tbl>
          <w:tblPr>
            <w:tblStyle w:val="Table7"/>
            <w:tblW w:w="8503.511811023624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4251.755905511812"/>
            <w:gridCol w:w="4251.755905511812"/>
            <w:tblGridChange w:id="0">
              <w:tblGrid>
                <w:gridCol w:w="4251.755905511812"/>
                <w:gridCol w:w="4251.755905511812"/>
              </w:tblGrid>
            </w:tblGridChange>
          </w:tblGrid>
          <w:tr>
            <w:trPr>
              <w:cantSplit w:val="0"/>
              <w:trHeight w:val="48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9B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PATENTE DEPOSITADA, CONCEDIDA OU LICENCIADA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8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9D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9F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Título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(até 1000 caracteres)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1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3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Modalidade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5">
                <w:pPr>
                  <w:numPr>
                    <w:ilvl w:val="0"/>
                    <w:numId w:val="18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Patente de invenção</w:t>
                </w:r>
              </w:p>
              <w:p w:rsidR="00000000" w:rsidDel="00000000" w:rsidP="00000000" w:rsidRDefault="00000000" w:rsidRPr="00000000" w14:paraId="000001A6">
                <w:pPr>
                  <w:numPr>
                    <w:ilvl w:val="0"/>
                    <w:numId w:val="18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Modelo de utilidade</w:t>
                </w:r>
              </w:p>
              <w:p w:rsidR="00000000" w:rsidDel="00000000" w:rsidP="00000000" w:rsidRDefault="00000000" w:rsidRPr="00000000" w14:paraId="000001A7">
                <w:pPr>
                  <w:numPr>
                    <w:ilvl w:val="0"/>
                    <w:numId w:val="18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Certificado de adição</w:t>
                </w:r>
              </w:p>
              <w:p w:rsidR="00000000" w:rsidDel="00000000" w:rsidP="00000000" w:rsidRDefault="00000000" w:rsidRPr="00000000" w14:paraId="000001A8">
                <w:pPr>
                  <w:numPr>
                    <w:ilvl w:val="0"/>
                    <w:numId w:val="18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Desenho industrial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A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Ano de desenvolvimento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B">
                <w:pPr>
                  <w:spacing w:after="0" w:before="0" w:line="240" w:lineRule="auto"/>
                  <w:ind w:left="0" w:firstLine="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C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País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E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2.5 Data do pedido de depósito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A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0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2.6 Data de pedido de exame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2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2.7 Data de concessão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4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2.8 Financiador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(até 1000 caracteres)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6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8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2.9 Instituição do depósito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(até 1000 caracteres)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A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C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2.10 Data do depósito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BE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2.11 Co-titulares: pessoa física e/ou pessoa jurídica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0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d0cece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2.12 Documentos Anexados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(em PDF)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4">
                <w:pPr>
                  <w:numPr>
                    <w:ilvl w:val="0"/>
                    <w:numId w:val="3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Declaração emitida pela organização cliente 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C5">
                <w:pPr>
                  <w:numPr>
                    <w:ilvl w:val="0"/>
                    <w:numId w:val="3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Declaração emitida pela Núcleo de Inovação Tecnológica 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C6">
                <w:pPr>
                  <w:numPr>
                    <w:ilvl w:val="0"/>
                    <w:numId w:val="3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Contrato de licenciamento 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1C7">
                <w:pPr>
                  <w:numPr>
                    <w:ilvl w:val="0"/>
                    <w:numId w:val="3"/>
                  </w:num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O documento de patente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1C9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7"/>
      </w:sdtPr>
      <w:sdtContent>
        <w:tbl>
          <w:tblPr>
            <w:tblStyle w:val="Table8"/>
            <w:tblW w:w="8490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3660"/>
            <w:gridCol w:w="4830"/>
            <w:tblGridChange w:id="0">
              <w:tblGrid>
                <w:gridCol w:w="3660"/>
                <w:gridCol w:w="4830"/>
              </w:tblGrid>
            </w:tblGridChange>
          </w:tblGrid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A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PRODUTO BIBLIOGRÁFICO TÉCNICO E TECNOLÓGICO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C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E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Cidade / País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C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0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Cidade da Editora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Conselho Editorial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4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Data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6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2.5 Distribuição e Acesso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8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2.6 Divulgação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9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A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2.7 DOI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C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2.8 Financiamento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E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2.9 Idioma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D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0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2.10 ISSN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2.11 Meio de Divulgação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4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2.12 Natureza da Obra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6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2.13 Natureza do Conteúdo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8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2.14 Nome da Editora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9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A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2.15 Nome da Instituição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C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2.16 Nome do Financiador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D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E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2.17 Número da página final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E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0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2.18 Número da página inicial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2.19 Número de páginas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4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2.20 País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ffff76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6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2.21 Parecer e Revisão por Pares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1F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1F8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9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A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B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8"/>
      </w:sdtPr>
      <w:sdtContent>
        <w:tbl>
          <w:tblPr>
            <w:tblStyle w:val="Table9"/>
            <w:tblpPr w:leftFromText="180" w:rightFromText="180" w:topFromText="180" w:bottomFromText="180" w:vertAnchor="text" w:horzAnchor="text" w:tblpX="39.00000000000034" w:tblpY="0"/>
            <w:tblW w:w="8400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420"/>
            <w:gridCol w:w="420"/>
            <w:gridCol w:w="420"/>
            <w:gridCol w:w="195"/>
            <w:gridCol w:w="645"/>
            <w:gridCol w:w="420"/>
            <w:gridCol w:w="420"/>
            <w:gridCol w:w="300"/>
            <w:gridCol w:w="540"/>
            <w:gridCol w:w="420"/>
            <w:gridCol w:w="420"/>
            <w:gridCol w:w="330"/>
            <w:gridCol w:w="510"/>
            <w:gridCol w:w="420"/>
            <w:gridCol w:w="420"/>
            <w:gridCol w:w="570"/>
            <w:gridCol w:w="270"/>
            <w:gridCol w:w="420"/>
            <w:gridCol w:w="420"/>
            <w:gridCol w:w="420"/>
            <w:tblGridChange w:id="0">
              <w:tblGrid>
                <w:gridCol w:w="420"/>
                <w:gridCol w:w="420"/>
                <w:gridCol w:w="420"/>
                <w:gridCol w:w="195"/>
                <w:gridCol w:w="645"/>
                <w:gridCol w:w="420"/>
                <w:gridCol w:w="420"/>
                <w:gridCol w:w="300"/>
                <w:gridCol w:w="540"/>
                <w:gridCol w:w="420"/>
                <w:gridCol w:w="420"/>
                <w:gridCol w:w="330"/>
                <w:gridCol w:w="510"/>
                <w:gridCol w:w="420"/>
                <w:gridCol w:w="420"/>
                <w:gridCol w:w="570"/>
                <w:gridCol w:w="270"/>
                <w:gridCol w:w="420"/>
                <w:gridCol w:w="420"/>
                <w:gridCol w:w="420"/>
              </w:tblGrid>
            </w:tblGridChange>
          </w:tblGrid>
          <w:tr>
            <w:trPr>
              <w:cantSplit w:val="0"/>
              <w:trHeight w:val="48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1FC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PROCESSO/TECNOLOGIA E</w:t>
                </w:r>
              </w:p>
              <w:p w:rsidR="00000000" w:rsidDel="00000000" w:rsidP="00000000" w:rsidRDefault="00000000" w:rsidRPr="00000000" w14:paraId="000001FD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PRODUTO/MATERIAL NÃO PATENTEÁVEL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8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11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25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PRODUTO</w:t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39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2.1.1 Tipo</w:t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5"/>
              </w:tcPr>
              <w:p w:rsidR="00000000" w:rsidDel="00000000" w:rsidP="00000000" w:rsidRDefault="00000000" w:rsidRPr="00000000" w14:paraId="0000024D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Piloto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52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Protótipo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57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Projeto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5C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61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2.1.2 Natureza</w:t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4"/>
              </w:tcPr>
              <w:p w:rsidR="00000000" w:rsidDel="00000000" w:rsidP="00000000" w:rsidRDefault="00000000" w:rsidRPr="00000000" w14:paraId="00000275">
                <w:pPr>
                  <w:numPr>
                    <w:ilvl w:val="0"/>
                    <w:numId w:val="17"/>
                  </w:numPr>
                  <w:spacing w:after="0" w:line="240" w:lineRule="auto"/>
                  <w:ind w:left="283.4645669291342" w:hanging="360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Aparelho</w:t>
                </w:r>
              </w:p>
            </w:tc>
            <w:tc>
              <w:tcPr>
                <w:gridSpan w:val="4"/>
              </w:tcPr>
              <w:p w:rsidR="00000000" w:rsidDel="00000000" w:rsidP="00000000" w:rsidRDefault="00000000" w:rsidRPr="00000000" w14:paraId="00000279">
                <w:pPr>
                  <w:numPr>
                    <w:ilvl w:val="0"/>
                    <w:numId w:val="17"/>
                  </w:numPr>
                  <w:spacing w:after="0" w:line="240" w:lineRule="auto"/>
                  <w:ind w:left="283.4645669291342" w:hanging="360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Instrumento</w:t>
                </w:r>
              </w:p>
            </w:tc>
            <w:tc>
              <w:tcPr>
                <w:gridSpan w:val="4"/>
              </w:tcPr>
              <w:p w:rsidR="00000000" w:rsidDel="00000000" w:rsidP="00000000" w:rsidRDefault="00000000" w:rsidRPr="00000000" w14:paraId="0000027D">
                <w:pPr>
                  <w:numPr>
                    <w:ilvl w:val="0"/>
                    <w:numId w:val="17"/>
                  </w:numPr>
                  <w:spacing w:after="0" w:line="240" w:lineRule="auto"/>
                  <w:ind w:left="283.4645669291342" w:hanging="360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Fármacos e similares</w:t>
                </w:r>
              </w:p>
            </w:tc>
            <w:tc>
              <w:tcPr>
                <w:gridSpan w:val="4"/>
              </w:tcPr>
              <w:p w:rsidR="00000000" w:rsidDel="00000000" w:rsidP="00000000" w:rsidRDefault="00000000" w:rsidRPr="00000000" w14:paraId="00000281">
                <w:pPr>
                  <w:numPr>
                    <w:ilvl w:val="0"/>
                    <w:numId w:val="17"/>
                  </w:numPr>
                  <w:spacing w:after="0" w:line="240" w:lineRule="auto"/>
                  <w:ind w:left="283.4645669291342" w:hanging="360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Equipamento</w:t>
                </w:r>
              </w:p>
            </w:tc>
            <w:tc>
              <w:tcPr>
                <w:gridSpan w:val="4"/>
              </w:tcPr>
              <w:p w:rsidR="00000000" w:rsidDel="00000000" w:rsidP="00000000" w:rsidRDefault="00000000" w:rsidRPr="00000000" w14:paraId="00000285">
                <w:pPr>
                  <w:numPr>
                    <w:ilvl w:val="0"/>
                    <w:numId w:val="17"/>
                  </w:numPr>
                  <w:spacing w:after="0" w:line="240" w:lineRule="auto"/>
                  <w:ind w:left="283.4645669291342" w:hanging="360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89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2.1.3 Instituição financiadora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1"/>
            </w:trPr>
            <w:tc>
              <w:tcPr>
                <w:gridSpan w:val="20"/>
              </w:tcPr>
              <w:p w:rsidR="00000000" w:rsidDel="00000000" w:rsidP="00000000" w:rsidRDefault="00000000" w:rsidRPr="00000000" w14:paraId="0000029D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29E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10"/>
                <w:shd w:fill="f4b083" w:val="clear"/>
              </w:tcPr>
              <w:p w:rsidR="00000000" w:rsidDel="00000000" w:rsidP="00000000" w:rsidRDefault="00000000" w:rsidRPr="00000000" w14:paraId="000002B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2.1.4 Local</w:t>
                </w:r>
              </w:p>
            </w:tc>
            <w:tc>
              <w:tcPr>
                <w:gridSpan w:val="10"/>
              </w:tcPr>
              <w:p w:rsidR="00000000" w:rsidDel="00000000" w:rsidP="00000000" w:rsidRDefault="00000000" w:rsidRPr="00000000" w14:paraId="000002BC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C6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TÉCNICA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2DA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2.2.1 Tipo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5"/>
              </w:tcPr>
              <w:p w:rsidR="00000000" w:rsidDel="00000000" w:rsidP="00000000" w:rsidRDefault="00000000" w:rsidRPr="00000000" w14:paraId="000002EE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Piloto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F3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Protótipo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F8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Projeto</w:t>
                </w:r>
              </w:p>
            </w:tc>
            <w:tc>
              <w:tcPr>
                <w:gridSpan w:val="5"/>
              </w:tcPr>
              <w:p w:rsidR="00000000" w:rsidDel="00000000" w:rsidP="00000000" w:rsidRDefault="00000000" w:rsidRPr="00000000" w14:paraId="000002FD">
                <w:pPr>
                  <w:numPr>
                    <w:ilvl w:val="0"/>
                    <w:numId w:val="25"/>
                  </w:numPr>
                  <w:spacing w:after="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302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2.2.2 Natureza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10"/>
              </w:tcPr>
              <w:p w:rsidR="00000000" w:rsidDel="00000000" w:rsidP="00000000" w:rsidRDefault="00000000" w:rsidRPr="00000000" w14:paraId="00000316">
                <w:pPr>
                  <w:numPr>
                    <w:ilvl w:val="0"/>
                    <w:numId w:val="22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Analítica</w:t>
                </w:r>
              </w:p>
              <w:p w:rsidR="00000000" w:rsidDel="00000000" w:rsidP="00000000" w:rsidRDefault="00000000" w:rsidRPr="00000000" w14:paraId="00000317">
                <w:pPr>
                  <w:numPr>
                    <w:ilvl w:val="0"/>
                    <w:numId w:val="22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Instrumental</w:t>
                </w:r>
              </w:p>
              <w:p w:rsidR="00000000" w:rsidDel="00000000" w:rsidP="00000000" w:rsidRDefault="00000000" w:rsidRPr="00000000" w14:paraId="00000318">
                <w:pPr>
                  <w:numPr>
                    <w:ilvl w:val="0"/>
                    <w:numId w:val="22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Outra        </w:t>
                </w:r>
              </w:p>
            </w:tc>
            <w:tc>
              <w:tcPr>
                <w:gridSpan w:val="10"/>
              </w:tcPr>
              <w:p w:rsidR="00000000" w:rsidDel="00000000" w:rsidP="00000000" w:rsidRDefault="00000000" w:rsidRPr="00000000" w14:paraId="00000322">
                <w:pPr>
                  <w:numPr>
                    <w:ilvl w:val="0"/>
                    <w:numId w:val="15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Processual</w:t>
                </w:r>
              </w:p>
              <w:p w:rsidR="00000000" w:rsidDel="00000000" w:rsidP="00000000" w:rsidRDefault="00000000" w:rsidRPr="00000000" w14:paraId="00000323">
                <w:pPr>
                  <w:numPr>
                    <w:ilvl w:val="0"/>
                    <w:numId w:val="15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Terapêutica</w:t>
                </w:r>
              </w:p>
              <w:p w:rsidR="00000000" w:rsidDel="00000000" w:rsidP="00000000" w:rsidRDefault="00000000" w:rsidRPr="00000000" w14:paraId="00000324">
                <w:pPr>
                  <w:numPr>
                    <w:ilvl w:val="0"/>
                    <w:numId w:val="15"/>
                  </w:numPr>
                  <w:spacing w:after="0" w:line="240" w:lineRule="auto"/>
                  <w:ind w:left="720" w:hanging="360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Pedagógica  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0"/>
                <w:shd w:fill="f4b083" w:val="clear"/>
              </w:tcPr>
              <w:p w:rsidR="00000000" w:rsidDel="00000000" w:rsidP="00000000" w:rsidRDefault="00000000" w:rsidRPr="00000000" w14:paraId="0000032E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2.2.3 Instituição financiadora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0"/>
              </w:tcPr>
              <w:p w:rsidR="00000000" w:rsidDel="00000000" w:rsidP="00000000" w:rsidRDefault="00000000" w:rsidRPr="00000000" w14:paraId="00000342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343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10"/>
                <w:shd w:fill="f4b083" w:val="clear"/>
              </w:tcPr>
              <w:p w:rsidR="00000000" w:rsidDel="00000000" w:rsidP="00000000" w:rsidRDefault="00000000" w:rsidRPr="00000000" w14:paraId="00000357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2.2.4 Local</w:t>
                </w:r>
              </w:p>
            </w:tc>
            <w:tc>
              <w:tcPr>
                <w:gridSpan w:val="10"/>
              </w:tcPr>
              <w:p w:rsidR="00000000" w:rsidDel="00000000" w:rsidP="00000000" w:rsidRDefault="00000000" w:rsidRPr="00000000" w14:paraId="00000361">
                <w:pPr>
                  <w:widowControl w:val="0"/>
                  <w:spacing w:after="0" w:line="240" w:lineRule="auto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36B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C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9"/>
      </w:sdtPr>
      <w:sdtContent>
        <w:tbl>
          <w:tblPr>
            <w:tblStyle w:val="Table10"/>
            <w:tblW w:w="8503.511811023624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4251.755905511812"/>
            <w:gridCol w:w="4251.755905511812"/>
            <w:tblGridChange w:id="0">
              <w:tblGrid>
                <w:gridCol w:w="4251.755905511812"/>
                <w:gridCol w:w="4251.755905511812"/>
              </w:tblGrid>
            </w:tblGridChange>
          </w:tblGrid>
          <w:tr>
            <w:trPr>
              <w:cantSplit w:val="0"/>
              <w:trHeight w:val="48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6D">
                <w:pPr>
                  <w:spacing w:after="0" w:line="240" w:lineRule="auto"/>
                  <w:jc w:val="center"/>
                  <w:rPr>
                    <w:rFonts w:ascii="Times New Roman" w:cs="Times New Roman" w:eastAsia="Times New Roman" w:hAnsi="Times New Roman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SOFTWARE / APLICATIVO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8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6F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8"/>
                    <w:szCs w:val="28"/>
                    <w:rtl w:val="0"/>
                  </w:rPr>
                  <w:t xml:space="preserve">2. Informações específicas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1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2.1 Natureza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3">
                <w:pPr>
                  <w:numPr>
                    <w:ilvl w:val="0"/>
                    <w:numId w:val="14"/>
                  </w:numPr>
                  <w:spacing w:after="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Computacional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374">
                <w:pPr>
                  <w:numPr>
                    <w:ilvl w:val="0"/>
                    <w:numId w:val="14"/>
                  </w:numPr>
                  <w:spacing w:after="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Multimídia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375">
                <w:pPr>
                  <w:numPr>
                    <w:ilvl w:val="0"/>
                    <w:numId w:val="14"/>
                  </w:numPr>
                  <w:spacing w:after="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Outra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7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2.2 Plataforma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9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B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2.3 Ambiente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D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7F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2.4 Registro de direito autoral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1">
                <w:pPr>
                  <w:spacing w:after="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3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 2.5 Instituição financiadora </w:t>
                </w:r>
                <w:r w:rsidDel="00000000" w:rsidR="00000000" w:rsidRPr="00000000">
                  <w:rPr>
                    <w:rFonts w:ascii="Times New Roman" w:cs="Times New Roman" w:eastAsia="Times New Roman" w:hAnsi="Times New Roman"/>
                    <w:i w:val="1"/>
                    <w:sz w:val="20"/>
                    <w:szCs w:val="20"/>
                    <w:rtl w:val="0"/>
                  </w:rPr>
                  <w:t xml:space="preserve">(descrição até 255 caracteres com espaço)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5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500.9765625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7">
                <w:pPr>
                  <w:spacing w:after="0" w:line="240" w:lineRule="auto"/>
                  <w:jc w:val="both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2.6 Local</w:t>
                </w:r>
              </w:p>
            </w:tc>
          </w:tr>
          <w:tr>
            <w:trPr>
              <w:cantSplit w:val="0"/>
              <w:trHeight w:val="355.6640625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9">
                <w:pPr>
                  <w:numPr>
                    <w:ilvl w:val="0"/>
                    <w:numId w:val="23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  <w:u w:val="none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Pedido de registro depositado no INPI, nº: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A">
                <w:p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355.6640625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B">
                <w:pPr>
                  <w:numPr>
                    <w:ilvl w:val="0"/>
                    <w:numId w:val="23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Registro concedido no INPI, nº: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C">
                <w:p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355.6640625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D">
                <w:pPr>
                  <w:numPr>
                    <w:ilvl w:val="0"/>
                    <w:numId w:val="23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Licenciado para empresa/organização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E">
                <w:p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355.6640625" w:hRule="atLeast"/>
              <w:tblHeader w:val="0"/>
            </w:trPr>
            <w:tc>
              <w:tcPr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8F">
                <w:pPr>
                  <w:numPr>
                    <w:ilvl w:val="0"/>
                    <w:numId w:val="23"/>
                  </w:numPr>
                  <w:spacing w:after="0" w:line="240" w:lineRule="auto"/>
                  <w:ind w:left="425.19685039370086" w:hanging="360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sz w:val="24"/>
                    <w:szCs w:val="24"/>
                    <w:rtl w:val="0"/>
                  </w:rPr>
                  <w:t xml:space="preserve">Registro em repositório específico. Se sim, qual?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90">
                <w:pPr>
                  <w:spacing w:after="0" w:line="240" w:lineRule="auto"/>
                  <w:ind w:left="425.19685039370086" w:hanging="360"/>
                  <w:jc w:val="both"/>
                  <w:rPr>
                    <w:rFonts w:ascii="Times New Roman" w:cs="Times New Roman" w:eastAsia="Times New Roman" w:hAnsi="Times New Roman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8d08d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9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  <w:rtl w:val="0"/>
                  </w:rPr>
                  <w:t xml:space="preserve">2.7 Observação</w:t>
                </w:r>
              </w:p>
            </w:tc>
          </w:tr>
          <w:tr>
            <w:trPr>
              <w:cantSplit w:val="0"/>
              <w:trHeight w:val="440" w:hRule="atLeast"/>
              <w:tblHeader w:val="0"/>
            </w:trPr>
            <w:tc>
              <w:tcPr>
                <w:gridSpan w:val="2"/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39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rFonts w:ascii="Times New Roman" w:cs="Times New Roman" w:eastAsia="Times New Roman" w:hAnsi="Times New Roman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3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9F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9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Times New Roman" w:cs="Times New Roman" w:eastAsia="Times New Roman" w:hAnsi="Times New Roman"/>
        <w:color w:val="000000"/>
        <w:sz w:val="24"/>
        <w:szCs w:val="24"/>
        <w:vertAlign w:val="baseline"/>
      </w:rPr>
    </w:pPr>
    <w:r w:rsidDel="00000000" w:rsidR="00000000" w:rsidRPr="00000000">
      <w:rPr>
        <w:rtl w:val="0"/>
      </w:rPr>
    </w:r>
  </w:p>
  <w:tbl>
    <w:tblPr>
      <w:tblStyle w:val="Table11"/>
      <w:tblW w:w="8493.0" w:type="dxa"/>
      <w:jc w:val="left"/>
      <w:tblInd w:w="-108.0" w:type="dxa"/>
      <w:tblBorders>
        <w:top w:color="000000" w:space="0" w:sz="0" w:val="nil"/>
        <w:left w:color="000000" w:space="0" w:sz="0" w:val="nil"/>
        <w:bottom w:color="000000" w:space="0" w:sz="4" w:val="single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000"/>
    </w:tblPr>
    <w:tblGrid>
      <w:gridCol w:w="804.0000000000002"/>
      <w:gridCol w:w="6561"/>
      <w:gridCol w:w="1128"/>
      <w:tblGridChange w:id="0">
        <w:tblGrid>
          <w:gridCol w:w="804.0000000000002"/>
          <w:gridCol w:w="6561"/>
          <w:gridCol w:w="1128"/>
        </w:tblGrid>
      </w:tblGridChange>
    </w:tblGrid>
    <w:tr>
      <w:trPr>
        <w:cantSplit w:val="0"/>
        <w:tblHeader w:val="0"/>
      </w:trPr>
      <w:tc>
        <w:tcPr>
          <w:tcBorders>
            <w:top w:color="000000" w:space="0" w:sz="0" w:val="nil"/>
            <w:left w:color="000000" w:space="0" w:sz="0" w:val="nil"/>
            <w:bottom w:color="ffffff" w:space="0" w:sz="4" w:val="single"/>
            <w:right w:color="000000" w:space="0" w:sz="0" w:val="nil"/>
          </w:tcBorders>
          <w:vAlign w:val="center"/>
        </w:tcPr>
        <w:p w:rsidR="00000000" w:rsidDel="00000000" w:rsidP="00000000" w:rsidRDefault="00000000" w:rsidRPr="00000000" w14:paraId="00000397">
          <w:pPr>
            <w:spacing w:after="0" w:line="240" w:lineRule="auto"/>
            <w:jc w:val="center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</wp:posOffset>
                </wp:positionH>
                <wp:positionV relativeFrom="paragraph">
                  <wp:posOffset>172720</wp:posOffset>
                </wp:positionV>
                <wp:extent cx="464185" cy="507365"/>
                <wp:effectExtent b="0" l="0" r="0" t="0"/>
                <wp:wrapSquare wrapText="bothSides" distB="0" distT="0" distL="114300" distR="114300"/>
                <wp:docPr id="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4185" cy="50736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Borders>
            <w:top w:color="000000" w:space="0" w:sz="0" w:val="nil"/>
            <w:left w:color="000000" w:space="0" w:sz="0" w:val="nil"/>
            <w:bottom w:color="ffffff" w:space="0" w:sz="4" w:val="single"/>
            <w:right w:color="000000" w:space="0" w:sz="0" w:val="nil"/>
          </w:tcBorders>
          <w:vAlign w:val="center"/>
        </w:tcPr>
        <w:p w:rsidR="00000000" w:rsidDel="00000000" w:rsidP="00000000" w:rsidRDefault="00000000" w:rsidRPr="00000000" w14:paraId="00000398">
          <w:pPr>
            <w:spacing w:after="0" w:line="240" w:lineRule="auto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399">
          <w:pPr>
            <w:spacing w:after="0" w:line="240" w:lineRule="auto"/>
            <w:jc w:val="center"/>
            <w:rPr>
              <w:rFonts w:ascii="Times New Roman" w:cs="Times New Roman" w:eastAsia="Times New Roman" w:hAnsi="Times New Roman"/>
              <w:sz w:val="24"/>
              <w:szCs w:val="24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sz w:val="24"/>
              <w:szCs w:val="24"/>
              <w:vertAlign w:val="baseline"/>
              <w:rtl w:val="0"/>
            </w:rPr>
            <w:t xml:space="preserve">Instituto Federal de Alagoas</w:t>
          </w:r>
        </w:p>
        <w:p w:rsidR="00000000" w:rsidDel="00000000" w:rsidP="00000000" w:rsidRDefault="00000000" w:rsidRPr="00000000" w14:paraId="0000039A">
          <w:pPr>
            <w:spacing w:after="0" w:line="240" w:lineRule="auto"/>
            <w:jc w:val="center"/>
            <w:rPr>
              <w:rFonts w:ascii="Times New Roman" w:cs="Times New Roman" w:eastAsia="Times New Roman" w:hAnsi="Times New Roman"/>
              <w:sz w:val="24"/>
              <w:szCs w:val="24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i w:val="1"/>
              <w:sz w:val="24"/>
              <w:szCs w:val="24"/>
              <w:rtl w:val="0"/>
            </w:rPr>
            <w:t xml:space="preserve">Campus </w:t>
          </w:r>
          <w:r w:rsidDel="00000000" w:rsidR="00000000" w:rsidRPr="00000000">
            <w:rPr>
              <w:rFonts w:ascii="Times New Roman" w:cs="Times New Roman" w:eastAsia="Times New Roman" w:hAnsi="Times New Roman"/>
              <w:sz w:val="24"/>
              <w:szCs w:val="24"/>
              <w:rtl w:val="0"/>
            </w:rPr>
            <w:t xml:space="preserve">Marechal Deodoro</w:t>
          </w:r>
        </w:p>
        <w:p w:rsidR="00000000" w:rsidDel="00000000" w:rsidP="00000000" w:rsidRDefault="00000000" w:rsidRPr="00000000" w14:paraId="0000039B">
          <w:pPr>
            <w:spacing w:after="0" w:line="240" w:lineRule="auto"/>
            <w:jc w:val="center"/>
            <w:rPr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sz w:val="24"/>
              <w:szCs w:val="24"/>
              <w:vertAlign w:val="baseline"/>
              <w:rtl w:val="0"/>
            </w:rPr>
            <w:t xml:space="preserve">Mestrado Profissional em Tecnologias Ambientais</w:t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0" w:val="nil"/>
            <w:left w:color="000000" w:space="0" w:sz="0" w:val="nil"/>
            <w:bottom w:color="ffffff" w:space="0" w:sz="4" w:val="single"/>
            <w:right w:color="000000" w:space="0" w:sz="0" w:val="nil"/>
          </w:tcBorders>
          <w:vAlign w:val="top"/>
        </w:tcPr>
        <w:p w:rsidR="00000000" w:rsidDel="00000000" w:rsidP="00000000" w:rsidRDefault="00000000" w:rsidRPr="00000000" w14:paraId="0000039C">
          <w:pPr>
            <w:spacing w:after="0" w:line="240" w:lineRule="auto"/>
            <w:rPr>
              <w:vertAlign w:val="baseline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-3808</wp:posOffset>
                </wp:positionH>
                <wp:positionV relativeFrom="paragraph">
                  <wp:posOffset>174625</wp:posOffset>
                </wp:positionV>
                <wp:extent cx="565150" cy="511175"/>
                <wp:effectExtent b="0" l="0" r="0" t="0"/>
                <wp:wrapSquare wrapText="bothSides" distB="0" distT="0" distL="114300" distR="114300"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5150" cy="5111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000000" w:rsidDel="00000000" w:rsidP="00000000" w:rsidRDefault="00000000" w:rsidRPr="00000000" w14:paraId="0000039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/>
    </w:pP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9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2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4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5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6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160" w:line="259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en-US" w:val="pt-BR"/>
    </w:rPr>
  </w:style>
  <w:style w:type="character" w:styleId="TextodebalãoChar">
    <w:name w:val="Texto de balão Char"/>
    <w:basedOn w:val="Fonteparág.padrão"/>
    <w:next w:val="TextodebalãoCh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/>
    </w:r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BR"/>
    </w:rPr>
  </w:style>
  <w:style w:type="character" w:styleId="Ref.decomentário">
    <w:name w:val="Ref. de comentário"/>
    <w:basedOn w:val="Fonteparág.padrão"/>
    <w:next w:val="Ref.decomentário"/>
    <w:autoRedefine w:val="0"/>
    <w:hidden w:val="0"/>
    <w:qFormat w:val="1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Textodecomentário">
    <w:name w:val="Texto de comentário"/>
    <w:basedOn w:val="Normal"/>
    <w:next w:val="Textodecomentário"/>
    <w:autoRedefine w:val="0"/>
    <w:hidden w:val="0"/>
    <w:qFormat w:val="1"/>
    <w:pPr>
      <w:suppressAutoHyphens w:val="1"/>
      <w:spacing w:after="16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BR"/>
    </w:rPr>
  </w:style>
  <w:style w:type="character" w:styleId="TextodecomentárioChar">
    <w:name w:val="Texto de comentário Char"/>
    <w:basedOn w:val="Fonteparág.padrão"/>
    <w:next w:val="TextodecomentárioChar"/>
    <w:autoRedefine w:val="0"/>
    <w:hidden w:val="0"/>
    <w:qFormat w:val="0"/>
    <w:rPr>
      <w:w w:val="100"/>
      <w:position w:val="-1"/>
      <w:sz w:val="20"/>
      <w:szCs w:val="20"/>
      <w:effect w:val="none"/>
      <w:vertAlign w:val="baseline"/>
      <w:cs w:val="0"/>
      <w:em w:val="none"/>
      <w:lang/>
    </w:rPr>
  </w:style>
  <w:style w:type="paragraph" w:styleId="Assuntodocomentário">
    <w:name w:val="Assunto do comentário"/>
    <w:basedOn w:val="Textodecomentário"/>
    <w:next w:val="Textodecomentário"/>
    <w:autoRedefine w:val="0"/>
    <w:hidden w:val="0"/>
    <w:qFormat w:val="1"/>
    <w:pPr>
      <w:suppressAutoHyphens w:val="1"/>
      <w:spacing w:after="160" w:line="240" w:lineRule="auto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BR"/>
    </w:rPr>
  </w:style>
  <w:style w:type="character" w:styleId="AssuntodocomentárioChar">
    <w:name w:val="Assunto do comentário Char"/>
    <w:basedOn w:val="TextodecomentárioChar"/>
    <w:next w:val="AssuntodocomentárioChar"/>
    <w:autoRedefine w:val="0"/>
    <w:hidden w:val="0"/>
    <w:qFormat w:val="0"/>
    <w:rPr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/>
    </w:rPr>
  </w:style>
  <w:style w:type="paragraph" w:styleId="Cabeçalho">
    <w:name w:val="Cabeçalho"/>
    <w:basedOn w:val="Normal"/>
    <w:next w:val="Cabeçalho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character" w:styleId="CabeçalhoChar">
    <w:name w:val="Cabeçalho Char"/>
    <w:basedOn w:val="Fonteparág.padrão"/>
    <w:next w:val="Cabeçalho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Rodapé">
    <w:name w:val="Rodapé"/>
    <w:basedOn w:val="Normal"/>
    <w:next w:val="Rodapé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character" w:styleId="RodapéChar">
    <w:name w:val="Rodapé Char"/>
    <w:basedOn w:val="Fonteparág.padrão"/>
    <w:next w:val="Rodapé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after="160" w:line="259" w:lineRule="auto"/>
      <w:ind w:left="720" w:leftChars="-1" w:rightChars="0" w:firstLineChars="-1"/>
      <w:contextualSpacing w:val="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Revisão">
    <w:name w:val="Revisão"/>
    <w:next w:val="Revisã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2.ifal.edu.br/ppgtec/documentos-1/arquivos/documentos-capes/criterios-de-avaliacao-de-ptts.pdf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uNe6f+MaIIe3I2+NkX1aZNjb+Q==">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2024-04-29T19:01:00Z</dcterms:created>
  <dc:creator>Stoecio Maia</dc:creator>
</cp:coreProperties>
</file>