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ANEXO V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BAREMA DE EXPECTATIVA DE AVALIAÇÃO DE CURRÍCULO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color w:val="1155cc"/>
          <w:u w:val="single"/>
          <w:rtl w:val="0"/>
        </w:rPr>
        <w:t xml:space="preserve">(Acesse este anexo editável aqui)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Este anexo destina-se à apresentação, por parte do/a candidato/a, da pontuação esperada na avaliação do currículo Lattes, com base na documentação comprobatória enviada e no barema de pontuação do certame. O preenchimento e envio deste anexo é de inteira responsabilidade do/a candidato/a e constitui tão somente uma expectativa acerca da pontuação lograda que será objeto de avaliação da comissão competente. </w:t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95.0" w:type="dxa"/>
        <w:jc w:val="left"/>
        <w:tblInd w:w="-4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75"/>
        <w:gridCol w:w="1770"/>
        <w:gridCol w:w="1620"/>
        <w:gridCol w:w="2100"/>
        <w:gridCol w:w="1530"/>
        <w:tblGridChange w:id="0">
          <w:tblGrid>
            <w:gridCol w:w="3375"/>
            <w:gridCol w:w="1770"/>
            <w:gridCol w:w="1620"/>
            <w:gridCol w:w="2100"/>
            <w:gridCol w:w="1530"/>
          </w:tblGrid>
        </w:tblGridChange>
      </w:tblGrid>
      <w:tr>
        <w:trPr>
          <w:cantSplit w:val="0"/>
          <w:trHeight w:val="851" w:hRule="atLeast"/>
          <w:tblHeader w:val="0"/>
        </w:trPr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 w14:paraId="00000008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GRUPO I – TÍTULOS DECORRENTES DO EXERCÍCIO PROFISSIONAL</w:t>
            </w:r>
          </w:p>
          <w:p w:rsidR="00000000" w:rsidDel="00000000" w:rsidP="00000000" w:rsidRDefault="00000000" w:rsidRPr="00000000" w14:paraId="00000009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(prazos contados a partir da publicação deste Edital)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2.119140625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E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F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PONTUAÇÃO POR ITEM APRESENTADO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0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PONTUAÇÃO MÁXIMA POR ITEM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1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QUANTIDADE DE DOCUMENTOS COMPROBATÓRIOS APRESENTADOS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3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PONTUAÇÃO ESPERADA 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1.1. Exercício profissional de Docência</w:t>
            </w:r>
          </w:p>
          <w:p w:rsidR="00000000" w:rsidDel="00000000" w:rsidP="00000000" w:rsidRDefault="00000000" w:rsidRPr="00000000" w14:paraId="00000015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2,0 (dois) pontos por semestre de experiência comprovada em efetivo magistério, cumulativo até o limite de 30 (trinta) pontos.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Documentos válidos para fins comprobatórios:</w:t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Carteira de Trabalho Profissional (CTPS), contrato profissional ou declaração institucional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2,0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1.2. Exercício profissional de monitoria ou tutoria</w:t>
            </w:r>
          </w:p>
          <w:p w:rsidR="00000000" w:rsidDel="00000000" w:rsidP="00000000" w:rsidRDefault="00000000" w:rsidRPr="00000000" w14:paraId="0000001F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na Educação Básica, Técnica ou Tecnológica e/ou</w:t>
            </w:r>
          </w:p>
          <w:p w:rsidR="00000000" w:rsidDel="00000000" w:rsidP="00000000" w:rsidRDefault="00000000" w:rsidRPr="00000000" w14:paraId="00000020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Educação Superior.</w:t>
            </w:r>
          </w:p>
          <w:p w:rsidR="00000000" w:rsidDel="00000000" w:rsidP="00000000" w:rsidRDefault="00000000" w:rsidRPr="00000000" w14:paraId="00000021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1,5 (um e meio) ponto por semestre de experiência comprovada em efetivo magistério, cumulativo até o limite de 15 (quinze) pontos.</w:t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Documentos válidos para fins comprobatórios: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Declaração ou certificado que ateste a atividade.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1,5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1.3. Participação em programas e/ou projetos de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ensino, pesquisa e extensão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1,5 (um e meio) ponto por projeto ou participação cumulativa até o limite de 15 (quinze) pontos.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Documentos válidos para fins comprobatórios: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Declaração ou certificado que ateste a atividade.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1,5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line="276" w:lineRule="auto"/>
        <w:jc w:val="both"/>
        <w:rPr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jc w:val="center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50.0" w:type="dxa"/>
        <w:jc w:val="left"/>
        <w:tblInd w:w="-3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20"/>
        <w:gridCol w:w="1755"/>
        <w:gridCol w:w="1440"/>
        <w:gridCol w:w="2175"/>
        <w:gridCol w:w="1560"/>
        <w:tblGridChange w:id="0">
          <w:tblGrid>
            <w:gridCol w:w="3420"/>
            <w:gridCol w:w="1755"/>
            <w:gridCol w:w="1440"/>
            <w:gridCol w:w="2175"/>
            <w:gridCol w:w="1560"/>
          </w:tblGrid>
        </w:tblGridChange>
      </w:tblGrid>
      <w:tr>
        <w:trPr>
          <w:cantSplit w:val="0"/>
          <w:trHeight w:val="832.1659919028342" w:hRule="atLeast"/>
          <w:tblHeader w:val="0"/>
        </w:trPr>
        <w:tc>
          <w:tcPr>
            <w:gridSpan w:val="5"/>
            <w:shd w:fill="efefef" w:val="clear"/>
            <w:vAlign w:val="center"/>
          </w:tcPr>
          <w:p w:rsidR="00000000" w:rsidDel="00000000" w:rsidP="00000000" w:rsidRDefault="00000000" w:rsidRPr="00000000" w14:paraId="00000037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GRUPO II – TÍTULOS DECORRENTES DE ATIVIDADES CIENTÍFICAS</w:t>
            </w:r>
          </w:p>
        </w:tc>
      </w:tr>
      <w:tr>
        <w:trPr>
          <w:cantSplit w:val="0"/>
          <w:trHeight w:val="2062.834008097166" w:hRule="atLeast"/>
          <w:tblHeader w:val="0"/>
        </w:trPr>
        <w:tc>
          <w:tcPr>
            <w:shd w:fill="efefef" w:val="clear"/>
            <w:vAlign w:val="center"/>
          </w:tcPr>
          <w:p w:rsidR="00000000" w:rsidDel="00000000" w:rsidP="00000000" w:rsidRDefault="00000000" w:rsidRPr="00000000" w14:paraId="0000003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vAlign w:val="center"/>
          </w:tcPr>
          <w:p w:rsidR="00000000" w:rsidDel="00000000" w:rsidP="00000000" w:rsidRDefault="00000000" w:rsidRPr="00000000" w14:paraId="0000003D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PONTUAÇÃO POR ITEM APRESENTADO</w:t>
            </w:r>
          </w:p>
        </w:tc>
        <w:tc>
          <w:tcPr>
            <w:shd w:fill="efefef" w:val="clear"/>
            <w:vAlign w:val="center"/>
          </w:tcPr>
          <w:p w:rsidR="00000000" w:rsidDel="00000000" w:rsidP="00000000" w:rsidRDefault="00000000" w:rsidRPr="00000000" w14:paraId="0000003E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PONTUAÇÃO MÁXIMA POR ITEM</w:t>
            </w:r>
          </w:p>
        </w:tc>
        <w:tc>
          <w:tcPr>
            <w:shd w:fill="efefef" w:val="clear"/>
            <w:vAlign w:val="center"/>
          </w:tcPr>
          <w:p w:rsidR="00000000" w:rsidDel="00000000" w:rsidP="00000000" w:rsidRDefault="00000000" w:rsidRPr="00000000" w14:paraId="0000003F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QUANTIDADE DE DOCUMENTOS COMPROBATÓRIOS APRESENTADOS</w:t>
            </w:r>
          </w:p>
        </w:tc>
        <w:tc>
          <w:tcPr>
            <w:shd w:fill="efefef" w:val="clear"/>
            <w:vAlign w:val="center"/>
          </w:tcPr>
          <w:p w:rsidR="00000000" w:rsidDel="00000000" w:rsidP="00000000" w:rsidRDefault="00000000" w:rsidRPr="00000000" w14:paraId="00000040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PONTUAÇÃO ESPERADA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2.1. Livros com ISBN publicados, relacionados com</w:t>
            </w:r>
          </w:p>
          <w:p w:rsidR="00000000" w:rsidDel="00000000" w:rsidP="00000000" w:rsidRDefault="00000000" w:rsidRPr="00000000" w14:paraId="00000042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 Área de Estudo objeto deste Edital.</w:t>
            </w:r>
          </w:p>
          <w:p w:rsidR="00000000" w:rsidDel="00000000" w:rsidP="00000000" w:rsidRDefault="00000000" w:rsidRPr="00000000" w14:paraId="00000043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5,0 (um) ponto por livro publicado até o limite de 1 (uma)</w:t>
            </w:r>
          </w:p>
          <w:p w:rsidR="00000000" w:rsidDel="00000000" w:rsidP="00000000" w:rsidRDefault="00000000" w:rsidRPr="00000000" w14:paraId="00000044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publicação.</w:t>
            </w:r>
          </w:p>
          <w:p w:rsidR="00000000" w:rsidDel="00000000" w:rsidP="00000000" w:rsidRDefault="00000000" w:rsidRPr="00000000" w14:paraId="00000045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Documentos válidos para fins comprobatórios: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Documento contendo capa, sumário e ficha catalográfica por publicação.</w:t>
            </w:r>
          </w:p>
          <w:p w:rsidR="00000000" w:rsidDel="00000000" w:rsidP="00000000" w:rsidRDefault="00000000" w:rsidRPr="00000000" w14:paraId="00000048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2.2. Capítulo de livro com ISBN publicado, relacionado com a Área de Estudo objeto deste</w:t>
            </w:r>
          </w:p>
          <w:p w:rsidR="00000000" w:rsidDel="00000000" w:rsidP="00000000" w:rsidRDefault="00000000" w:rsidRPr="00000000" w14:paraId="0000004F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Edital.</w:t>
            </w:r>
          </w:p>
          <w:p w:rsidR="00000000" w:rsidDel="00000000" w:rsidP="00000000" w:rsidRDefault="00000000" w:rsidRPr="00000000" w14:paraId="00000050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1,0 (um) ponto por capítulo publicado até o limite de 5 (cinco) capítulos.</w:t>
            </w:r>
          </w:p>
          <w:p w:rsidR="00000000" w:rsidDel="00000000" w:rsidP="00000000" w:rsidRDefault="00000000" w:rsidRPr="00000000" w14:paraId="00000051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Documentos válidos para fins comprobatórios: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Documento contendo capa, sumário, ficha catalográfica e primeira página do capítulo por publicação.</w:t>
            </w:r>
          </w:p>
          <w:p w:rsidR="00000000" w:rsidDel="00000000" w:rsidP="00000000" w:rsidRDefault="00000000" w:rsidRPr="00000000" w14:paraId="00000054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9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2.3. Trabalhos publicados em revistas e periódicos</w:t>
            </w:r>
          </w:p>
          <w:p w:rsidR="00000000" w:rsidDel="00000000" w:rsidP="00000000" w:rsidRDefault="00000000" w:rsidRPr="00000000" w14:paraId="0000005A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indexados de circulação internacional </w:t>
            </w:r>
          </w:p>
          <w:p w:rsidR="00000000" w:rsidDel="00000000" w:rsidP="00000000" w:rsidRDefault="00000000" w:rsidRPr="00000000" w14:paraId="0000005B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1,0 (um) ponto por trabalho publicado até o limite de 5 (cinco) trabalhos publicados</w:t>
            </w:r>
          </w:p>
          <w:p w:rsidR="00000000" w:rsidDel="00000000" w:rsidP="00000000" w:rsidRDefault="00000000" w:rsidRPr="00000000" w14:paraId="0000005C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Documentos válidos para fins comprobatórios: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primeira página com identificação explícita de: autoria, título do trabalho e nome do  periódico.</w:t>
            </w:r>
          </w:p>
          <w:p w:rsidR="00000000" w:rsidDel="00000000" w:rsidP="00000000" w:rsidRDefault="00000000" w:rsidRPr="00000000" w14:paraId="0000005E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3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2.4. Trabalhos publicados em revistas e periódicos</w:t>
            </w:r>
          </w:p>
          <w:p w:rsidR="00000000" w:rsidDel="00000000" w:rsidP="00000000" w:rsidRDefault="00000000" w:rsidRPr="00000000" w14:paraId="00000064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indexados de circulação nacional </w:t>
            </w:r>
          </w:p>
          <w:p w:rsidR="00000000" w:rsidDel="00000000" w:rsidP="00000000" w:rsidRDefault="00000000" w:rsidRPr="00000000" w14:paraId="00000065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1,0 (um) ponto por trabalho publicado até o limite de 5 (cinco) trabalhos.</w:t>
            </w:r>
          </w:p>
          <w:p w:rsidR="00000000" w:rsidDel="00000000" w:rsidP="00000000" w:rsidRDefault="00000000" w:rsidRPr="00000000" w14:paraId="00000066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Documentos válidos para fins comprobatórios: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primeira página com identificação explícita de: autoria, título do trabalho e nome do  periódico.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C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2.5. Trabalhos completos publicados, em anais de</w:t>
            </w:r>
          </w:p>
          <w:p w:rsidR="00000000" w:rsidDel="00000000" w:rsidP="00000000" w:rsidRDefault="00000000" w:rsidRPr="00000000" w14:paraId="0000006D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congressos internacionais </w:t>
            </w:r>
          </w:p>
          <w:p w:rsidR="00000000" w:rsidDel="00000000" w:rsidP="00000000" w:rsidRDefault="00000000" w:rsidRPr="00000000" w14:paraId="0000006E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0,5 (meio) ponto por trabalho publicado até o limite de 10 (dez) publicações</w:t>
            </w:r>
          </w:p>
          <w:p w:rsidR="00000000" w:rsidDel="00000000" w:rsidP="00000000" w:rsidRDefault="00000000" w:rsidRPr="00000000" w14:paraId="0000006F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Documentos válidos para fins comprobatórios: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Primeira página do trabalho contendo identificação explícita de: autoria, título do trabalho e nome/abrangência do evento</w:t>
            </w:r>
          </w:p>
          <w:p w:rsidR="00000000" w:rsidDel="00000000" w:rsidP="00000000" w:rsidRDefault="00000000" w:rsidRPr="00000000" w14:paraId="00000071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0,5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6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2.6. Trabalhos completos publicados, em anais de</w:t>
            </w:r>
          </w:p>
          <w:p w:rsidR="00000000" w:rsidDel="00000000" w:rsidP="00000000" w:rsidRDefault="00000000" w:rsidRPr="00000000" w14:paraId="00000077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congressos nacionais</w:t>
            </w:r>
          </w:p>
          <w:p w:rsidR="00000000" w:rsidDel="00000000" w:rsidP="00000000" w:rsidRDefault="00000000" w:rsidRPr="00000000" w14:paraId="00000078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0,5 (meio) ponto por livro publicado até o limite de 10 (dez) publicações.</w:t>
            </w:r>
          </w:p>
          <w:p w:rsidR="00000000" w:rsidDel="00000000" w:rsidP="00000000" w:rsidRDefault="00000000" w:rsidRPr="00000000" w14:paraId="00000079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Documentos válidos para fins comprobatórios: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Primeira página do trabalho contendo identificação explícita de: autoria, título do trabalho e nome/abrangência do evento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0,5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spacing w:line="276" w:lineRule="auto"/>
        <w:jc w:val="both"/>
        <w:rPr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76" w:lineRule="auto"/>
        <w:jc w:val="center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75.0" w:type="dxa"/>
        <w:jc w:val="left"/>
        <w:tblInd w:w="-3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75"/>
        <w:gridCol w:w="1665"/>
        <w:gridCol w:w="1335"/>
        <w:gridCol w:w="1920"/>
        <w:gridCol w:w="1680"/>
        <w:tblGridChange w:id="0">
          <w:tblGrid>
            <w:gridCol w:w="3675"/>
            <w:gridCol w:w="1665"/>
            <w:gridCol w:w="1335"/>
            <w:gridCol w:w="1920"/>
            <w:gridCol w:w="1680"/>
          </w:tblGrid>
        </w:tblGridChange>
      </w:tblGrid>
      <w:tr>
        <w:trPr>
          <w:cantSplit w:val="0"/>
          <w:trHeight w:val="851" w:hRule="atLeast"/>
          <w:tblHeader w:val="0"/>
        </w:trPr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 w14:paraId="00000082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GRUPO III – TÍTULOS DECORRENTES DE ATIVIDADE PROFISSIONAL NÃO DIDÁTICA 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PONTUAÇÃO POR ITEM APRESENTADO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PONTUAÇÃO MÁXIMA POR ITEM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QUANTIDADE DE DOCUMENTOS COMPROBATÓRIOS APRESENTADOS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spacing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PONTUAÇÃO ESPERADA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C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3.1. Tempo de exercício profissional (não docente) em atividade relacionada na Área de Estudo deste Edital</w:t>
            </w:r>
          </w:p>
          <w:p w:rsidR="00000000" w:rsidDel="00000000" w:rsidP="00000000" w:rsidRDefault="00000000" w:rsidRPr="00000000" w14:paraId="0000008D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0,5 (meio) ponto por semestre de experiência comprovada, cumulativo até o limite de 05 (cinco) pontos.</w:t>
              <w:br w:type="textWrapping"/>
              <w:br w:type="textWrapping"/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Documentos válidos para fins comprobatórios: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Carteira de Trabalho Profissional (CTPS), contrato profissional ou declaração institucional</w:t>
              <w:br w:type="textWrapping"/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0,5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9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3">
            <w:pPr>
              <w:spacing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3.2. Outras atividades em projetos sociais,</w:t>
            </w:r>
          </w:p>
          <w:p w:rsidR="00000000" w:rsidDel="00000000" w:rsidP="00000000" w:rsidRDefault="00000000" w:rsidRPr="00000000" w14:paraId="00000094">
            <w:pPr>
              <w:spacing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sindicais, culturais e socioambientais</w:t>
            </w:r>
          </w:p>
          <w:p w:rsidR="00000000" w:rsidDel="00000000" w:rsidP="00000000" w:rsidRDefault="00000000" w:rsidRPr="00000000" w14:paraId="00000095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0,5 (meio) ponto por semestre de experiência comprovada, cumulativo até o limite de 05 (cinco) pontos.</w:t>
              <w:br w:type="textWrapping"/>
              <w:br w:type="textWrapping"/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Documentos válidos para fins comprobatórios: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Declarações emitidas pelas instituições ou organizações, com assinatura e carimbo dos/as dirigentes responsáveis. </w:t>
            </w:r>
          </w:p>
          <w:p w:rsidR="00000000" w:rsidDel="00000000" w:rsidP="00000000" w:rsidRDefault="00000000" w:rsidRPr="00000000" w14:paraId="00000096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0,5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spacing w:line="276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line="276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spacing w:line="360" w:lineRule="auto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360" w:lineRule="auto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360" w:lineRule="auto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230.0" w:type="dxa"/>
        <w:jc w:val="left"/>
        <w:tblInd w:w="-3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70"/>
        <w:gridCol w:w="2640"/>
        <w:gridCol w:w="2235"/>
        <w:gridCol w:w="2685"/>
        <w:tblGridChange w:id="0">
          <w:tblGrid>
            <w:gridCol w:w="2670"/>
            <w:gridCol w:w="2640"/>
            <w:gridCol w:w="2235"/>
            <w:gridCol w:w="2685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gridSpan w:val="4"/>
            <w:shd w:fill="d9d9d9" w:val="clear"/>
            <w:vAlign w:val="center"/>
          </w:tcPr>
          <w:p w:rsidR="00000000" w:rsidDel="00000000" w:rsidP="00000000" w:rsidRDefault="00000000" w:rsidRPr="00000000" w14:paraId="0000009E">
            <w:pPr>
              <w:spacing w:line="36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SOMATÓRIO DE PONTUAÇÃO ESPERADA POR GRUPO DE TÍTULOS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2">
            <w:pPr>
              <w:spacing w:line="36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TÍTULOS DO GRUPO 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TÍTULOS DO GRUPO II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spacing w:line="36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TÍTULOS DO GRUPO III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spacing w:line="36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PONTUAÇÃO GERAL ESPERADA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spacing w:line="36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spacing w:line="36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spacing w:line="36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spacing w:line="36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160" w:line="259" w:lineRule="auto"/>
        <w:jc w:val="center"/>
        <w:rPr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360" w:lineRule="auto"/>
        <w:jc w:val="right"/>
        <w:rPr>
          <w:color w:val="ff0000"/>
          <w:sz w:val="20"/>
          <w:szCs w:val="20"/>
        </w:rPr>
      </w:pPr>
      <w:r w:rsidDel="00000000" w:rsidR="00000000" w:rsidRPr="00000000">
        <w:rPr>
          <w:color w:val="ff0000"/>
          <w:sz w:val="20"/>
          <w:szCs w:val="20"/>
          <w:rtl w:val="0"/>
        </w:rPr>
        <w:t xml:space="preserve">[inserir cidade/UF][inserir data]</w:t>
      </w:r>
    </w:p>
    <w:p w:rsidR="00000000" w:rsidDel="00000000" w:rsidP="00000000" w:rsidRDefault="00000000" w:rsidRPr="00000000" w14:paraId="000000AD">
      <w:pPr>
        <w:spacing w:line="360" w:lineRule="auto"/>
        <w:jc w:val="left"/>
        <w:rPr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AF">
      <w:pPr>
        <w:spacing w:line="360" w:lineRule="auto"/>
        <w:jc w:val="center"/>
        <w:rPr>
          <w:b w:val="1"/>
          <w:sz w:val="16"/>
          <w:szCs w:val="16"/>
        </w:rPr>
      </w:pPr>
      <w:r w:rsidDel="00000000" w:rsidR="00000000" w:rsidRPr="00000000">
        <w:rPr>
          <w:color w:val="ff0000"/>
          <w:sz w:val="20"/>
          <w:szCs w:val="20"/>
          <w:rtl w:val="0"/>
        </w:rPr>
        <w:t xml:space="preserve">Assinatura da/o Candidata/o </w:t>
      </w: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457200" distT="457200" distL="457200" distR="457200" hidden="0" layoutInCell="1" locked="0" relativeHeight="0" simplePos="0">
          <wp:simplePos x="0" y="0"/>
          <wp:positionH relativeFrom="column">
            <wp:posOffset>4714875</wp:posOffset>
          </wp:positionH>
          <wp:positionV relativeFrom="paragraph">
            <wp:posOffset>157163</wp:posOffset>
          </wp:positionV>
          <wp:extent cx="1457325" cy="647700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57325" cy="647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4445" distT="0" distL="0" distR="4445" hidden="0" layoutInCell="1" locked="0" relativeHeight="0" simplePos="0">
          <wp:simplePos x="0" y="0"/>
          <wp:positionH relativeFrom="column">
            <wp:posOffset>2522700</wp:posOffset>
          </wp:positionH>
          <wp:positionV relativeFrom="paragraph">
            <wp:posOffset>104775</wp:posOffset>
          </wp:positionV>
          <wp:extent cx="681355" cy="681355"/>
          <wp:effectExtent b="0" l="0" r="0" t="0"/>
          <wp:wrapNone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1355" cy="6813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18415" distR="0" hidden="0" layoutInCell="1" locked="0" relativeHeight="0" simplePos="0">
          <wp:simplePos x="0" y="0"/>
          <wp:positionH relativeFrom="column">
            <wp:posOffset>-48259</wp:posOffset>
          </wp:positionH>
          <wp:positionV relativeFrom="paragraph">
            <wp:posOffset>104775</wp:posOffset>
          </wp:positionV>
          <wp:extent cx="694690" cy="75374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4690" cy="7537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2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3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5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6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SERVIÇO PÚBLICO FEDERAL</w:t>
    </w:r>
  </w:p>
  <w:p w:rsidR="00000000" w:rsidDel="00000000" w:rsidP="00000000" w:rsidRDefault="00000000" w:rsidRPr="00000000" w14:paraId="000000B7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Ministério da Educação</w:t>
    </w:r>
  </w:p>
  <w:p w:rsidR="00000000" w:rsidDel="00000000" w:rsidP="00000000" w:rsidRDefault="00000000" w:rsidRPr="00000000" w14:paraId="000000B8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Instituto Federal de Alagoas</w:t>
    </w:r>
  </w:p>
  <w:p w:rsidR="00000000" w:rsidDel="00000000" w:rsidP="00000000" w:rsidRDefault="00000000" w:rsidRPr="00000000" w14:paraId="000000B9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Pró-Reitoria de Pesquisa, Pós-Graduação e Inovação</w:t>
    </w:r>
  </w:p>
  <w:p w:rsidR="00000000" w:rsidDel="00000000" w:rsidP="00000000" w:rsidRDefault="00000000" w:rsidRPr="00000000" w14:paraId="000000BA">
    <w:pPr>
      <w:spacing w:line="240" w:lineRule="auto"/>
      <w:ind w:left="-1695" w:right="-1125" w:firstLine="0"/>
      <w:jc w:val="left"/>
      <w:rPr>
        <w:b w:val="1"/>
      </w:rPr>
    </w:pPr>
    <w:r w:rsidDel="00000000" w:rsidR="00000000" w:rsidRPr="00000000">
      <w:rPr>
        <w:b w:val="1"/>
        <w:rtl w:val="0"/>
      </w:rPr>
      <w:t xml:space="preserve">                     </w:t>
    </w:r>
  </w:p>
  <w:p w:rsidR="00000000" w:rsidDel="00000000" w:rsidP="00000000" w:rsidRDefault="00000000" w:rsidRPr="00000000" w14:paraId="000000BB">
    <w:pPr>
      <w:spacing w:line="240" w:lineRule="auto"/>
      <w:ind w:right="4.133858267717301"/>
      <w:jc w:val="center"/>
      <w:rPr/>
    </w:pPr>
    <w:r w:rsidDel="00000000" w:rsidR="00000000" w:rsidRPr="00000000">
      <w:rPr>
        <w:b w:val="1"/>
        <w:rtl w:val="0"/>
      </w:rPr>
      <w:t xml:space="preserve">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jp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