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4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hanging="2"/>
        <w:rPr>
          <w:rFonts w:ascii="Calibri" w:hAnsi="Calibri" w:eastAsia="Calibri" w:cs="Calibri"/>
          <w:color w:val="548DD4"/>
          <w:sz w:val="20"/>
          <w:szCs w:val="20"/>
        </w:rPr>
      </w:pPr>
      <w:r>
        <w:rPr>
          <w:rFonts w:eastAsia="Calibri" w:cs="Calibri" w:ascii="Calibri" w:hAnsi="Calibri"/>
          <w:b/>
          <w:color w:val="548DD4"/>
          <w:sz w:val="20"/>
          <w:szCs w:val="20"/>
        </w:rPr>
        <w:t xml:space="preserve">                                                </w:t>
      </w:r>
    </w:p>
    <w:p>
      <w:pPr>
        <w:pStyle w:val="Normal1"/>
        <w:tabs>
          <w:tab w:val="clear" w:pos="720"/>
          <w:tab w:val="left" w:pos="284" w:leader="none"/>
        </w:tabs>
        <w:spacing w:lineRule="auto" w:line="240"/>
        <w:ind w:hanging="2"/>
        <w:rPr>
          <w:rFonts w:ascii="Times New Roman" w:hAnsi="Times New Roman" w:eastAsia="Times New Roman" w:cs="Times New Roman"/>
          <w:sz w:val="24"/>
          <w:szCs w:val="24"/>
        </w:rPr>
      </w:pPr>
      <w:r>
        <w:rPr>
          <w:rFonts w:eastAsia="Times" w:cs="Times" w:ascii="Times" w:hAnsi="Times"/>
          <w:b/>
          <w:color w:val="00000A"/>
          <w:sz w:val="20"/>
          <w:szCs w:val="20"/>
        </w:rPr>
        <w:tab/>
      </w:r>
    </w:p>
    <w:p>
      <w:pPr>
        <w:pStyle w:val="Normal1"/>
        <w:spacing w:lineRule="auto" w:line="276" w:before="0" w:after="12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0" distT="0" distB="0" distL="0" distR="0" simplePos="0" locked="0" layoutInCell="0" allowOverlap="1" relativeHeight="11">
            <wp:simplePos x="0" y="0"/>
            <wp:positionH relativeFrom="column">
              <wp:posOffset>1123950</wp:posOffset>
            </wp:positionH>
            <wp:positionV relativeFrom="paragraph">
              <wp:posOffset>219075</wp:posOffset>
            </wp:positionV>
            <wp:extent cx="694690" cy="75374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94690" cy="753745"/>
                    </a:xfrm>
                    <a:prstGeom prst="rect">
                      <a:avLst/>
                    </a:prstGeom>
                  </pic:spPr>
                </pic:pic>
              </a:graphicData>
            </a:graphic>
          </wp:anchor>
        </w:drawing>
      </w:r>
    </w:p>
    <w:p>
      <w:pPr>
        <w:pStyle w:val="Normal1"/>
        <w:spacing w:lineRule="auto" w:line="240"/>
        <w:ind w:hanging="2"/>
        <w:rPr>
          <w:rFonts w:ascii="Times New Roman" w:hAnsi="Times New Roman" w:eastAsia="Times New Roman" w:cs="Times New Roman"/>
          <w:b/>
          <w:b/>
          <w:sz w:val="24"/>
          <w:szCs w:val="24"/>
        </w:rPr>
      </w:pPr>
      <w:r>
        <w:rPr>
          <w:rFonts w:eastAsia="Calibri" w:cs="Calibri" w:ascii="Calibri" w:hAnsi="Calibri"/>
          <w:b/>
          <w:color w:val="548DD4"/>
          <w:sz w:val="20"/>
          <w:szCs w:val="20"/>
        </w:rPr>
        <w:drawing>
          <wp:anchor behindDoc="0" distT="0" distB="0" distL="0" distR="0" simplePos="0" locked="0" layoutInCell="0" allowOverlap="1" relativeHeight="10">
            <wp:simplePos x="0" y="0"/>
            <wp:positionH relativeFrom="column">
              <wp:posOffset>2359660</wp:posOffset>
            </wp:positionH>
            <wp:positionV relativeFrom="paragraph">
              <wp:posOffset>635</wp:posOffset>
            </wp:positionV>
            <wp:extent cx="681355" cy="681355"/>
            <wp:effectExtent l="0" t="0" r="0" b="0"/>
            <wp:wrapSquare wrapText="bothSides"/>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3"/>
                    <a:stretch>
                      <a:fillRect/>
                    </a:stretch>
                  </pic:blipFill>
                  <pic:spPr bwMode="auto">
                    <a:xfrm>
                      <a:off x="0" y="0"/>
                      <a:ext cx="681355" cy="681355"/>
                    </a:xfrm>
                    <a:prstGeom prst="rect">
                      <a:avLst/>
                    </a:prstGeom>
                  </pic:spPr>
                </pic:pic>
              </a:graphicData>
            </a:graphic>
          </wp:anchor>
        </w:drawing>
      </w:r>
      <w:r>
        <w:rPr>
          <w:rFonts w:eastAsia="Calibri" w:cs="Calibri" w:ascii="Calibri" w:hAnsi="Calibri"/>
          <w:b/>
          <w:color w:val="548DD4"/>
          <w:sz w:val="20"/>
          <w:szCs w:val="20"/>
        </w:rPr>
        <w:t xml:space="preserve">                                                 </w:t>
      </w:r>
    </w:p>
    <w:p>
      <w:pPr>
        <w:pStyle w:val="Normal1"/>
        <w:tabs>
          <w:tab w:val="clear" w:pos="720"/>
          <w:tab w:val="left" w:pos="284" w:leader="none"/>
        </w:tabs>
        <w:spacing w:lineRule="auto" w:line="240"/>
        <w:ind w:hanging="2"/>
        <w:rPr>
          <w:rFonts w:ascii="Times" w:hAnsi="Times" w:eastAsia="Times" w:cs="Times"/>
          <w:color w:val="00000A"/>
          <w:sz w:val="20"/>
          <w:szCs w:val="20"/>
        </w:rPr>
      </w:pPr>
      <w:r>
        <w:rPr>
          <w:rFonts w:eastAsia="Times" w:cs="Times" w:ascii="Times" w:hAnsi="Times"/>
          <w:b/>
          <w:color w:val="00000A"/>
          <w:sz w:val="20"/>
          <w:szCs w:val="20"/>
        </w:rPr>
        <w:tab/>
      </w:r>
    </w:p>
    <w:p>
      <w:pPr>
        <w:pStyle w:val="Normal1"/>
        <w:tabs>
          <w:tab w:val="clear" w:pos="720"/>
          <w:tab w:val="left" w:pos="1038" w:leader="none"/>
        </w:tabs>
        <w:spacing w:lineRule="auto" w:line="240"/>
        <w:ind w:hanging="2"/>
        <w:rPr>
          <w:rFonts w:ascii="Times" w:hAnsi="Times" w:eastAsia="Times" w:cs="Times"/>
          <w:color w:val="00000A"/>
          <w:sz w:val="20"/>
          <w:szCs w:val="20"/>
        </w:rPr>
      </w:pPr>
      <w:r>
        <w:rPr>
          <w:rFonts w:eastAsia="Times" w:cs="Times" w:ascii="Times" w:hAnsi="Times"/>
          <w:b/>
          <w:color w:val="00000A"/>
          <w:sz w:val="20"/>
          <w:szCs w:val="20"/>
        </w:rPr>
        <w:tab/>
      </w:r>
    </w:p>
    <w:p>
      <w:pPr>
        <w:pStyle w:val="Normal1"/>
        <w:spacing w:lineRule="auto" w:line="240"/>
        <w:ind w:hanging="2"/>
        <w:jc w:val="center"/>
        <w:rPr>
          <w:rFonts w:ascii="Times" w:hAnsi="Times" w:eastAsia="Times" w:cs="Times"/>
          <w:color w:val="00000A"/>
          <w:sz w:val="20"/>
          <w:szCs w:val="20"/>
        </w:rPr>
      </w:pPr>
      <w:r>
        <w:rPr>
          <w:rFonts w:eastAsia="Times" w:cs="Times" w:ascii="Times" w:hAnsi="Times"/>
          <w:color w:val="00000A"/>
          <w:sz w:val="20"/>
          <w:szCs w:val="20"/>
        </w:rPr>
      </w:r>
    </w:p>
    <w:p>
      <w:pPr>
        <w:pStyle w:val="Normal1"/>
        <w:spacing w:lineRule="auto" w:line="240"/>
        <w:ind w:hanging="2"/>
        <w:jc w:val="center"/>
        <w:rPr>
          <w:rFonts w:ascii="Times" w:hAnsi="Times" w:eastAsia="Times" w:cs="Times"/>
          <w:color w:val="00000A"/>
          <w:sz w:val="20"/>
          <w:szCs w:val="20"/>
        </w:rPr>
      </w:pPr>
      <w:r>
        <w:rPr>
          <w:rFonts w:eastAsia="Times" w:cs="Times" w:ascii="Times" w:hAnsi="Times"/>
          <w:color w:val="00000A"/>
          <w:sz w:val="20"/>
          <w:szCs w:val="20"/>
        </w:rPr>
      </w:r>
    </w:p>
    <w:p>
      <w:pPr>
        <w:pStyle w:val="Normal1"/>
        <w:spacing w:lineRule="auto" w:line="240"/>
        <w:ind w:hanging="2"/>
        <w:jc w:val="center"/>
        <w:rPr>
          <w:rFonts w:ascii="Times" w:hAnsi="Times" w:eastAsia="Times" w:cs="Times"/>
          <w:color w:val="00000A"/>
          <w:sz w:val="20"/>
          <w:szCs w:val="20"/>
        </w:rPr>
      </w:pPr>
      <w:r>
        <w:rPr/>
      </w:r>
    </w:p>
    <w:p>
      <w:pPr>
        <w:pStyle w:val="Normal1"/>
        <w:spacing w:lineRule="auto" w:line="240"/>
        <w:ind w:hanging="2"/>
        <w:jc w:val="center"/>
        <w:rPr>
          <w:rFonts w:ascii="Times" w:hAnsi="Times" w:eastAsia="Times" w:cs="Times"/>
          <w:color w:val="00000A"/>
          <w:sz w:val="20"/>
          <w:szCs w:val="20"/>
        </w:rPr>
      </w:pPr>
      <w:r>
        <w:rPr>
          <w:rFonts w:eastAsia="Times" w:cs="Times" w:ascii="Times" w:hAnsi="Times"/>
          <w:b/>
          <w:color w:val="00000A"/>
          <w:sz w:val="20"/>
          <w:szCs w:val="20"/>
        </w:rPr>
        <w:t>SERVIÇO PÚBLICO FEDERAL</w:t>
      </w:r>
    </w:p>
    <w:p>
      <w:pPr>
        <w:pStyle w:val="Normal1"/>
        <w:spacing w:lineRule="auto" w:line="240"/>
        <w:ind w:hanging="2"/>
        <w:jc w:val="center"/>
        <w:rPr>
          <w:rFonts w:ascii="Times" w:hAnsi="Times" w:eastAsia="Times" w:cs="Times"/>
          <w:color w:val="00000A"/>
          <w:sz w:val="20"/>
          <w:szCs w:val="20"/>
        </w:rPr>
      </w:pPr>
      <w:r>
        <w:rPr>
          <w:rFonts w:eastAsia="Times" w:cs="Times" w:ascii="Times" w:hAnsi="Times"/>
          <w:b/>
          <w:color w:val="00000A"/>
          <w:sz w:val="20"/>
          <w:szCs w:val="20"/>
        </w:rPr>
        <w:t xml:space="preserve">           </w:t>
      </w:r>
      <w:r>
        <w:rPr>
          <w:rFonts w:eastAsia="Times" w:cs="Times" w:ascii="Times" w:hAnsi="Times"/>
          <w:b/>
          <w:color w:val="00000A"/>
          <w:sz w:val="20"/>
          <w:szCs w:val="20"/>
        </w:rPr>
        <w:t>Instituto Federal de Alagoas - IFAL</w:t>
      </w:r>
    </w:p>
    <w:p>
      <w:pPr>
        <w:pStyle w:val="Normal1"/>
        <w:spacing w:lineRule="auto" w:line="240"/>
        <w:ind w:hanging="2"/>
        <w:jc w:val="center"/>
        <w:rPr>
          <w:rFonts w:ascii="Calibri" w:hAnsi="Calibri" w:eastAsia="Calibri" w:cs="Calibri"/>
          <w:sz w:val="20"/>
          <w:szCs w:val="20"/>
        </w:rPr>
      </w:pPr>
      <w:r>
        <w:rPr>
          <w:rFonts w:eastAsia="Times" w:cs="Times" w:ascii="Times" w:hAnsi="Times"/>
          <w:b/>
          <w:color w:val="00000A"/>
          <w:sz w:val="20"/>
          <w:szCs w:val="20"/>
        </w:rPr>
        <w:t xml:space="preserve">          </w:t>
      </w:r>
      <w:r>
        <w:rPr>
          <w:rFonts w:eastAsia="Times" w:cs="Times" w:ascii="Times" w:hAnsi="Times"/>
          <w:b/>
          <w:color w:val="00000A"/>
          <w:sz w:val="20"/>
          <w:szCs w:val="20"/>
        </w:rPr>
        <w:t>Pró-Reitoria de Pesquisa, Pós-Graduação e Inovação</w:t>
      </w:r>
    </w:p>
    <w:p>
      <w:pPr>
        <w:pStyle w:val="Normal1"/>
        <w:spacing w:lineRule="auto" w:line="276" w:before="0" w:after="12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ANEXO I </w:t>
      </w:r>
    </w:p>
    <w:p>
      <w:pPr>
        <w:pStyle w:val="Normal1"/>
        <w:spacing w:lineRule="auto" w:line="240"/>
        <w:ind w:hanging="2"/>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À Comissão Organizadora do Processo Seletivo regido pelo Edital </w:t>
      </w:r>
      <w:r>
        <w:rPr>
          <w:rFonts w:eastAsia="Times New Roman" w:cs="Times New Roman" w:ascii="Times New Roman" w:hAnsi="Times New Roman"/>
          <w:b/>
          <w:sz w:val="24"/>
          <w:szCs w:val="24"/>
        </w:rPr>
        <w:t>n° 18/2021/PRPPI-IFAL, de 05 de Outubro de 2021</w:t>
      </w:r>
      <w:r>
        <w:rPr>
          <w:rFonts w:eastAsia="Times New Roman" w:cs="Times New Roman" w:ascii="Times New Roman" w:hAnsi="Times New Roman"/>
          <w:sz w:val="24"/>
          <w:szCs w:val="24"/>
        </w:rPr>
        <w:t xml:space="preserve"> para</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Provimento de vagas no </w:t>
      </w:r>
      <w:r>
        <w:rPr>
          <w:rFonts w:eastAsia="Times New Roman" w:cs="Times New Roman" w:ascii="Times New Roman" w:hAnsi="Times New Roman"/>
          <w:b/>
          <w:sz w:val="24"/>
          <w:szCs w:val="24"/>
        </w:rPr>
        <w:t>Processo de Seleção – Especialização em Educação e Meio Ambiente</w:t>
      </w:r>
      <w:r>
        <w:rPr>
          <w:rFonts w:eastAsia="Times New Roman" w:cs="Times New Roman" w:ascii="Times New Roman" w:hAnsi="Times New Roman"/>
          <w:sz w:val="24"/>
          <w:szCs w:val="24"/>
        </w:rPr>
        <w:t xml:space="preserve"> do Instituto Federal de Alagoas (IFAL), campus </w:t>
      </w:r>
      <w:r>
        <w:rPr>
          <w:rFonts w:eastAsia="Times New Roman" w:cs="Times New Roman" w:ascii="Times New Roman" w:hAnsi="Times New Roman"/>
          <w:b/>
          <w:sz w:val="24"/>
          <w:szCs w:val="24"/>
        </w:rPr>
        <w:t>Marechal</w:t>
      </w:r>
      <w:r>
        <w:rPr>
          <w:rFonts w:eastAsia="Times New Roman" w:cs="Times New Roman" w:ascii="Times New Roman" w:hAnsi="Times New Roman"/>
          <w:sz w:val="24"/>
          <w:szCs w:val="24"/>
        </w:rPr>
        <w:t xml:space="preserve"> Deodoro</w:t>
      </w:r>
      <w:r>
        <w:rPr>
          <w:rFonts w:eastAsia="Times New Roman" w:cs="Times New Roman" w:ascii="Times New Roman" w:hAnsi="Times New Roman"/>
          <w:b/>
          <w:sz w:val="24"/>
          <w:szCs w:val="24"/>
        </w:rPr>
        <w:t xml:space="preserve">. </w:t>
      </w:r>
    </w:p>
    <w:p>
      <w:pPr>
        <w:pStyle w:val="Normal1"/>
        <w:spacing w:lineRule="auto" w:line="24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br/>
        <w:br/>
        <w:t>DECLARAÇÃO PARA CONCORRER ÀS VAGAS RESERVADAS ÀS PESSOAS COM DEFICIÊNCIA</w:t>
      </w:r>
    </w:p>
    <w:p>
      <w:pPr>
        <w:pStyle w:val="Normal1"/>
        <w:spacing w:lineRule="auto" w:line="276" w:before="0" w:after="120"/>
        <w:ind w:hanging="2"/>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EDITAL ____________________N.º ___ DE ___ DE _____________ DE 20___ À Comissão Organizadora do Processo Seletivo regido pelo Edital nº ___/20___ para o curso de _____________________________________________________, do campus ____________________, do Instituto Federal de Alagoas (IFAL).</w:t>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Nome da/o Candidata/o:                                                               </w:t>
      </w:r>
    </w:p>
    <w:p>
      <w:pPr>
        <w:pStyle w:val="Normal1"/>
        <w:spacing w:lineRule="auto" w:line="276" w:before="0" w:after="120"/>
        <w:ind w:hanging="2"/>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Nº. de Inscrição:                            Vaga Pretendida:                             </w:t>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CPF:                                         RG:                                             Telefone:                  </w:t>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E-mail:                                                                                                           </w:t>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Declaro que estou ciente de todas as exigência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sujeita/o, a qualquer tempo, às medidas legais cabíveis. Observações: o laudo deverá conter o nome da/o médica/o especialista, a assinatura e CRM; caso contrário, o laudo não terá validade. Este, também, deverá ser legível, sob pena de não ser considerado válido. Assumo a opção de concorrer às vagas por meio do Sistema de Reserva de Vagas, de acordo com os critérios e procedimentos inerentes ao sistema. As informações prestadas nesta declaração são de minha inteira responsabilidade, estando ciente que poderei responder criminalmente no caso de falsidade.</w:t>
      </w:r>
    </w:p>
    <w:p>
      <w:pPr>
        <w:pStyle w:val="Normal1"/>
        <w:spacing w:lineRule="auto" w:line="276" w:before="0" w:after="12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 ______ de ________________ de 20___.</w:t>
      </w:r>
    </w:p>
    <w:p>
      <w:pPr>
        <w:pStyle w:val="Normal1"/>
        <w:spacing w:lineRule="auto" w:line="276" w:before="0" w:after="12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w:t>
      </w:r>
    </w:p>
    <w:p>
      <w:pPr>
        <w:pStyle w:val="Normal1"/>
        <w:spacing w:lineRule="auto" w:line="276" w:before="0" w:after="12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Assinatura do Candidato</w:t>
      </w:r>
      <w:r>
        <w:br w:type="page"/>
      </w:r>
    </w:p>
    <w:p>
      <w:pPr>
        <w:pStyle w:val="Normal1"/>
        <w:spacing w:lineRule="auto" w:line="276" w:before="0" w:after="12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0" distT="0" distB="0" distL="0" distR="0" simplePos="0" locked="0" layoutInCell="0" allowOverlap="1" relativeHeight="9">
            <wp:simplePos x="0" y="0"/>
            <wp:positionH relativeFrom="column">
              <wp:posOffset>1190625</wp:posOffset>
            </wp:positionH>
            <wp:positionV relativeFrom="paragraph">
              <wp:posOffset>219075</wp:posOffset>
            </wp:positionV>
            <wp:extent cx="694690" cy="753745"/>
            <wp:effectExtent l="0" t="0" r="0" b="0"/>
            <wp:wrapSquare wrapText="bothSides"/>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694690" cy="753745"/>
                    </a:xfrm>
                    <a:prstGeom prst="rect">
                      <a:avLst/>
                    </a:prstGeom>
                  </pic:spPr>
                </pic:pic>
              </a:graphicData>
            </a:graphic>
          </wp:anchor>
        </w:drawing>
      </w:r>
    </w:p>
    <w:p>
      <w:pPr>
        <w:pStyle w:val="Normal1"/>
        <w:spacing w:lineRule="auto" w:line="240"/>
        <w:ind w:hanging="2"/>
        <w:rPr>
          <w:rFonts w:ascii="Calibri" w:hAnsi="Calibri" w:eastAsia="Calibri" w:cs="Calibri"/>
          <w:color w:val="548DD4"/>
          <w:sz w:val="20"/>
          <w:szCs w:val="20"/>
        </w:rPr>
      </w:pPr>
      <w:r>
        <w:rPr>
          <w:rFonts w:eastAsia="Calibri" w:cs="Calibri" w:ascii="Calibri" w:hAnsi="Calibri"/>
          <w:b/>
          <w:color w:val="548DD4"/>
          <w:sz w:val="20"/>
          <w:szCs w:val="20"/>
        </w:rPr>
        <w:drawing>
          <wp:anchor behindDoc="0" distT="0" distB="0" distL="0" distR="0" simplePos="0" locked="0" layoutInCell="0" allowOverlap="1" relativeHeight="8">
            <wp:simplePos x="0" y="0"/>
            <wp:positionH relativeFrom="column">
              <wp:posOffset>2359660</wp:posOffset>
            </wp:positionH>
            <wp:positionV relativeFrom="paragraph">
              <wp:posOffset>635</wp:posOffset>
            </wp:positionV>
            <wp:extent cx="681355" cy="681355"/>
            <wp:effectExtent l="0" t="0" r="0" b="0"/>
            <wp:wrapSquare wrapText="bothSides"/>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681355" cy="681355"/>
                    </a:xfrm>
                    <a:prstGeom prst="rect">
                      <a:avLst/>
                    </a:prstGeom>
                  </pic:spPr>
                </pic:pic>
              </a:graphicData>
            </a:graphic>
          </wp:anchor>
        </w:drawing>
      </w:r>
      <w:r>
        <w:rPr>
          <w:rFonts w:eastAsia="Calibri" w:cs="Calibri" w:ascii="Calibri" w:hAnsi="Calibri"/>
          <w:b/>
          <w:color w:val="548DD4"/>
          <w:sz w:val="20"/>
          <w:szCs w:val="20"/>
        </w:rPr>
        <w:t xml:space="preserve">                                                 </w:t>
      </w:r>
    </w:p>
    <w:p>
      <w:pPr>
        <w:pStyle w:val="Normal1"/>
        <w:tabs>
          <w:tab w:val="clear" w:pos="720"/>
          <w:tab w:val="left" w:pos="284" w:leader="none"/>
        </w:tabs>
        <w:spacing w:lineRule="auto" w:line="240"/>
        <w:ind w:hanging="2"/>
        <w:rPr>
          <w:rFonts w:ascii="Times" w:hAnsi="Times" w:eastAsia="Times" w:cs="Times"/>
          <w:color w:val="00000A"/>
          <w:sz w:val="20"/>
          <w:szCs w:val="20"/>
        </w:rPr>
      </w:pPr>
      <w:r>
        <w:rPr>
          <w:rFonts w:eastAsia="Times" w:cs="Times" w:ascii="Times" w:hAnsi="Times"/>
          <w:b/>
          <w:color w:val="00000A"/>
          <w:sz w:val="20"/>
          <w:szCs w:val="20"/>
        </w:rPr>
        <w:tab/>
      </w:r>
    </w:p>
    <w:p>
      <w:pPr>
        <w:pStyle w:val="Normal1"/>
        <w:tabs>
          <w:tab w:val="clear" w:pos="720"/>
          <w:tab w:val="left" w:pos="1038" w:leader="none"/>
        </w:tabs>
        <w:spacing w:lineRule="auto" w:line="240"/>
        <w:ind w:hanging="2"/>
        <w:rPr>
          <w:rFonts w:ascii="Times" w:hAnsi="Times" w:eastAsia="Times" w:cs="Times"/>
          <w:color w:val="00000A"/>
          <w:sz w:val="20"/>
          <w:szCs w:val="20"/>
        </w:rPr>
      </w:pPr>
      <w:r>
        <w:rPr>
          <w:rFonts w:eastAsia="Times" w:cs="Times" w:ascii="Times" w:hAnsi="Times"/>
          <w:b/>
          <w:color w:val="00000A"/>
          <w:sz w:val="20"/>
          <w:szCs w:val="20"/>
        </w:rPr>
        <w:tab/>
      </w:r>
    </w:p>
    <w:p>
      <w:pPr>
        <w:pStyle w:val="Normal1"/>
        <w:spacing w:lineRule="auto" w:line="240"/>
        <w:ind w:hanging="2"/>
        <w:jc w:val="center"/>
        <w:rPr>
          <w:rFonts w:ascii="Times" w:hAnsi="Times" w:eastAsia="Times" w:cs="Times"/>
          <w:color w:val="00000A"/>
          <w:sz w:val="20"/>
          <w:szCs w:val="20"/>
        </w:rPr>
      </w:pPr>
      <w:r>
        <w:rPr>
          <w:rFonts w:eastAsia="Times" w:cs="Times" w:ascii="Times" w:hAnsi="Times"/>
          <w:color w:val="00000A"/>
          <w:sz w:val="20"/>
          <w:szCs w:val="20"/>
        </w:rPr>
      </w:r>
    </w:p>
    <w:p>
      <w:pPr>
        <w:pStyle w:val="Normal1"/>
        <w:spacing w:lineRule="auto" w:line="240"/>
        <w:ind w:hanging="2"/>
        <w:jc w:val="center"/>
        <w:rPr>
          <w:rFonts w:ascii="Times" w:hAnsi="Times" w:eastAsia="Times" w:cs="Times"/>
          <w:color w:val="00000A"/>
          <w:sz w:val="20"/>
          <w:szCs w:val="20"/>
        </w:rPr>
      </w:pPr>
      <w:r>
        <w:rPr>
          <w:rFonts w:eastAsia="Times" w:cs="Times" w:ascii="Times" w:hAnsi="Times"/>
          <w:color w:val="00000A"/>
          <w:sz w:val="20"/>
          <w:szCs w:val="20"/>
        </w:rPr>
      </w:r>
    </w:p>
    <w:p>
      <w:pPr>
        <w:pStyle w:val="Normal1"/>
        <w:spacing w:lineRule="auto" w:line="240"/>
        <w:ind w:hanging="2"/>
        <w:jc w:val="center"/>
        <w:rPr>
          <w:rFonts w:ascii="Times" w:hAnsi="Times" w:eastAsia="Times" w:cs="Times"/>
          <w:color w:val="00000A"/>
          <w:sz w:val="20"/>
          <w:szCs w:val="20"/>
        </w:rPr>
      </w:pPr>
      <w:r>
        <w:rPr/>
      </w:r>
    </w:p>
    <w:p>
      <w:pPr>
        <w:pStyle w:val="Normal1"/>
        <w:spacing w:lineRule="auto" w:line="240"/>
        <w:ind w:hanging="2"/>
        <w:jc w:val="center"/>
        <w:rPr>
          <w:rFonts w:ascii="Times" w:hAnsi="Times" w:eastAsia="Times" w:cs="Times"/>
          <w:color w:val="00000A"/>
          <w:sz w:val="20"/>
          <w:szCs w:val="20"/>
        </w:rPr>
      </w:pPr>
      <w:r>
        <w:rPr>
          <w:rFonts w:eastAsia="Times" w:cs="Times" w:ascii="Times" w:hAnsi="Times"/>
          <w:b/>
          <w:color w:val="00000A"/>
          <w:sz w:val="20"/>
          <w:szCs w:val="20"/>
        </w:rPr>
        <w:t>SERVIÇO PÚBLICO FEDERAL</w:t>
      </w:r>
    </w:p>
    <w:p>
      <w:pPr>
        <w:pStyle w:val="Normal1"/>
        <w:spacing w:lineRule="auto" w:line="240"/>
        <w:ind w:hanging="2"/>
        <w:jc w:val="center"/>
        <w:rPr>
          <w:rFonts w:ascii="Times" w:hAnsi="Times" w:eastAsia="Times" w:cs="Times"/>
          <w:color w:val="00000A"/>
          <w:sz w:val="20"/>
          <w:szCs w:val="20"/>
        </w:rPr>
      </w:pPr>
      <w:r>
        <w:rPr>
          <w:rFonts w:eastAsia="Times" w:cs="Times" w:ascii="Times" w:hAnsi="Times"/>
          <w:b/>
          <w:color w:val="00000A"/>
          <w:sz w:val="20"/>
          <w:szCs w:val="20"/>
        </w:rPr>
        <w:t xml:space="preserve">             </w:t>
      </w:r>
      <w:r>
        <w:rPr>
          <w:rFonts w:eastAsia="Times" w:cs="Times" w:ascii="Times" w:hAnsi="Times"/>
          <w:b/>
          <w:color w:val="00000A"/>
          <w:sz w:val="20"/>
          <w:szCs w:val="20"/>
        </w:rPr>
        <w:t>Instituto Federal de Alagoas - IFAL</w:t>
      </w:r>
    </w:p>
    <w:p>
      <w:pPr>
        <w:pStyle w:val="Normal1"/>
        <w:spacing w:lineRule="auto" w:line="240"/>
        <w:ind w:hanging="2"/>
        <w:jc w:val="center"/>
        <w:rPr>
          <w:rFonts w:ascii="Calibri" w:hAnsi="Calibri" w:eastAsia="Calibri" w:cs="Calibri"/>
          <w:sz w:val="20"/>
          <w:szCs w:val="20"/>
        </w:rPr>
      </w:pPr>
      <w:r>
        <w:rPr>
          <w:rFonts w:eastAsia="Times" w:cs="Times" w:ascii="Times" w:hAnsi="Times"/>
          <w:b/>
          <w:color w:val="00000A"/>
          <w:sz w:val="20"/>
          <w:szCs w:val="20"/>
        </w:rPr>
        <w:t xml:space="preserve">           </w:t>
      </w:r>
      <w:r>
        <w:rPr>
          <w:rFonts w:eastAsia="Times" w:cs="Times" w:ascii="Times" w:hAnsi="Times"/>
          <w:b/>
          <w:color w:val="00000A"/>
          <w:sz w:val="20"/>
          <w:szCs w:val="20"/>
        </w:rPr>
        <w:t>Pró-Reitoria de Pesquisa, Pós-Graduação e Inovação</w:t>
      </w:r>
    </w:p>
    <w:p>
      <w:pPr>
        <w:pStyle w:val="Normal1"/>
        <w:spacing w:lineRule="auto" w:line="276" w:before="0" w:after="120"/>
        <w:ind w:hanging="2"/>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12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ANEXO II </w:t>
      </w:r>
    </w:p>
    <w:p>
      <w:pPr>
        <w:pStyle w:val="Normal1"/>
        <w:spacing w:lineRule="auto" w:line="276" w:before="0" w:after="120"/>
        <w:ind w:hanging="2"/>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(Item 3.10)</w:t>
      </w:r>
    </w:p>
    <w:p>
      <w:pPr>
        <w:pStyle w:val="Normal1"/>
        <w:spacing w:lineRule="auto" w:line="276" w:before="0" w:after="12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MODELO DE LAUDO MÉDICO A SER ENTREGUE POR CANDIDATOS COM DEFICIÊNCIA</w:t>
      </w:r>
      <w:r>
        <w:rPr>
          <w:rFonts w:eastAsia="Times New Roman" w:cs="Times New Roman" w:ascii="Times New Roman" w:hAnsi="Times New Roman"/>
          <w:sz w:val="24"/>
          <w:szCs w:val="24"/>
        </w:rPr>
        <w:t xml:space="preserve"> </w:t>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Atesto, para os devidos fins de direito, que a/o Sra ./Sr. _________________________________ ________________________________________________________ apresenta a seguinte deficiência (espécie) _______________________________________________, sob o Código Internacional de Doença (CID 10) ___________________________, possuindo o seguinte grau/nível de deficiência _______________________________________________________ _________________________________, apresentando o seguinte nível de autonomia ___________________________________________________________________________. Atesto, ainda, que a deficiência da/o candidata/o acima evidenciada está de acordo com o Decreto nº 3.298, de 20 de dezembro de 1999, alterado pelo Decreto nº 5.296/04, ou com o art. 1º da Lei nº 12.764, de 27 de dezembro de 2012 (Transtorno do Espectro Autista). Forneço, também, as seguintes informações complementares: 1 - Se deficiente físico ou motora, o(a) candidato(a) faz uso de órtese, prótese ou adaptações? ( ) sim ( ) não 2 - Se deficiente auditivo, anexar exame de audiometria recente (até seis meses); 3 - Se deficiente visual, anexar exame de acuidade em ambos os olhos (AO), com especificação da patologia e do campo visual; 4 - Se deficiente mental ou intelectual: 4.1) data de início: ___/____/_______ 4.2) especificar, também, as áreas de limitação associadas e habilidades adaptativas: _________________________________________________________________________</w:t>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5 - Se deficiente com deficiência múltipla: </w:t>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5.1) especificar a associação de duas ou mais deficiências:_______________________________________________________________</w:t>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Nome da/o médica/o/Especialidade/CRM/Carimbo </w:t>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OBS: O laudo precisa ter uma data de emissão não superior a 180 dias.</w:t>
      </w:r>
      <w:r>
        <w:br w:type="page"/>
      </w:r>
    </w:p>
    <w:p>
      <w:pPr>
        <w:pStyle w:val="Normal1"/>
        <w:spacing w:lineRule="auto" w:line="276" w:before="0" w:after="12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12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0" distT="0" distB="0" distL="0" distR="0" simplePos="0" locked="0" layoutInCell="0" allowOverlap="1" relativeHeight="7">
            <wp:simplePos x="0" y="0"/>
            <wp:positionH relativeFrom="column">
              <wp:posOffset>1152525</wp:posOffset>
            </wp:positionH>
            <wp:positionV relativeFrom="paragraph">
              <wp:posOffset>252095</wp:posOffset>
            </wp:positionV>
            <wp:extent cx="694690" cy="753745"/>
            <wp:effectExtent l="0" t="0" r="0" b="0"/>
            <wp:wrapSquare wrapText="bothSides"/>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6"/>
                    <a:stretch>
                      <a:fillRect/>
                    </a:stretch>
                  </pic:blipFill>
                  <pic:spPr bwMode="auto">
                    <a:xfrm>
                      <a:off x="0" y="0"/>
                      <a:ext cx="694690" cy="753745"/>
                    </a:xfrm>
                    <a:prstGeom prst="rect">
                      <a:avLst/>
                    </a:prstGeom>
                  </pic:spPr>
                </pic:pic>
              </a:graphicData>
            </a:graphic>
          </wp:anchor>
        </w:drawing>
      </w:r>
    </w:p>
    <w:p>
      <w:pPr>
        <w:pStyle w:val="Normal1"/>
        <w:spacing w:lineRule="auto" w:line="240"/>
        <w:ind w:hanging="2"/>
        <w:rPr>
          <w:rFonts w:ascii="Calibri" w:hAnsi="Calibri" w:eastAsia="Calibri" w:cs="Calibri"/>
          <w:color w:val="548DD4"/>
          <w:sz w:val="20"/>
          <w:szCs w:val="20"/>
        </w:rPr>
      </w:pPr>
      <w:r>
        <w:rPr>
          <w:rFonts w:eastAsia="Calibri" w:cs="Calibri" w:ascii="Calibri" w:hAnsi="Calibri"/>
          <w:b/>
          <w:color w:val="548DD4"/>
          <w:sz w:val="20"/>
          <w:szCs w:val="20"/>
        </w:rPr>
        <w:drawing>
          <wp:anchor behindDoc="0" distT="0" distB="0" distL="0" distR="0" simplePos="0" locked="0" layoutInCell="0" allowOverlap="1" relativeHeight="6">
            <wp:simplePos x="0" y="0"/>
            <wp:positionH relativeFrom="column">
              <wp:posOffset>2359660</wp:posOffset>
            </wp:positionH>
            <wp:positionV relativeFrom="paragraph">
              <wp:posOffset>635</wp:posOffset>
            </wp:positionV>
            <wp:extent cx="681355" cy="681355"/>
            <wp:effectExtent l="0" t="0" r="0" b="0"/>
            <wp:wrapSquare wrapText="bothSides"/>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7"/>
                    <a:stretch>
                      <a:fillRect/>
                    </a:stretch>
                  </pic:blipFill>
                  <pic:spPr bwMode="auto">
                    <a:xfrm>
                      <a:off x="0" y="0"/>
                      <a:ext cx="681355" cy="681355"/>
                    </a:xfrm>
                    <a:prstGeom prst="rect">
                      <a:avLst/>
                    </a:prstGeom>
                  </pic:spPr>
                </pic:pic>
              </a:graphicData>
            </a:graphic>
          </wp:anchor>
        </w:drawing>
      </w:r>
      <w:r>
        <w:rPr>
          <w:rFonts w:eastAsia="Calibri" w:cs="Calibri" w:ascii="Calibri" w:hAnsi="Calibri"/>
          <w:b/>
          <w:color w:val="548DD4"/>
          <w:sz w:val="20"/>
          <w:szCs w:val="20"/>
        </w:rPr>
        <w:t xml:space="preserve">                                              </w:t>
      </w:r>
    </w:p>
    <w:p>
      <w:pPr>
        <w:pStyle w:val="Normal1"/>
        <w:spacing w:lineRule="auto" w:line="240"/>
        <w:ind w:hanging="2"/>
        <w:rPr>
          <w:rFonts w:ascii="Times" w:hAnsi="Times" w:eastAsia="Times" w:cs="Times"/>
          <w:color w:val="00000A"/>
          <w:sz w:val="20"/>
          <w:szCs w:val="20"/>
        </w:rPr>
      </w:pPr>
      <w:r>
        <w:rPr>
          <w:rFonts w:eastAsia="Times" w:cs="Times" w:ascii="Times" w:hAnsi="Times"/>
          <w:b/>
          <w:color w:val="00000A"/>
          <w:sz w:val="20"/>
          <w:szCs w:val="20"/>
        </w:rPr>
        <w:tab/>
      </w:r>
    </w:p>
    <w:p>
      <w:pPr>
        <w:pStyle w:val="Normal1"/>
        <w:tabs>
          <w:tab w:val="clear" w:pos="720"/>
          <w:tab w:val="left" w:pos="1038" w:leader="none"/>
        </w:tabs>
        <w:spacing w:lineRule="auto" w:line="240"/>
        <w:ind w:hanging="2"/>
        <w:rPr>
          <w:rFonts w:ascii="Times" w:hAnsi="Times" w:eastAsia="Times" w:cs="Times"/>
          <w:color w:val="00000A"/>
          <w:sz w:val="20"/>
          <w:szCs w:val="20"/>
        </w:rPr>
      </w:pPr>
      <w:r>
        <w:rPr>
          <w:rFonts w:eastAsia="Times" w:cs="Times" w:ascii="Times" w:hAnsi="Times"/>
          <w:b/>
          <w:color w:val="00000A"/>
          <w:sz w:val="20"/>
          <w:szCs w:val="20"/>
        </w:rPr>
        <w:tab/>
      </w:r>
    </w:p>
    <w:p>
      <w:pPr>
        <w:pStyle w:val="Normal1"/>
        <w:spacing w:lineRule="auto" w:line="240"/>
        <w:ind w:hanging="2"/>
        <w:jc w:val="center"/>
        <w:rPr>
          <w:rFonts w:ascii="Times" w:hAnsi="Times" w:eastAsia="Times" w:cs="Times"/>
          <w:color w:val="00000A"/>
          <w:sz w:val="20"/>
          <w:szCs w:val="20"/>
        </w:rPr>
      </w:pPr>
      <w:r>
        <w:rPr>
          <w:rFonts w:eastAsia="Times" w:cs="Times" w:ascii="Times" w:hAnsi="Times"/>
          <w:color w:val="00000A"/>
          <w:sz w:val="20"/>
          <w:szCs w:val="20"/>
        </w:rPr>
      </w:r>
    </w:p>
    <w:p>
      <w:pPr>
        <w:pStyle w:val="Normal1"/>
        <w:spacing w:lineRule="auto" w:line="240"/>
        <w:ind w:hanging="2"/>
        <w:jc w:val="center"/>
        <w:rPr>
          <w:rFonts w:ascii="Times" w:hAnsi="Times" w:eastAsia="Times" w:cs="Times"/>
          <w:color w:val="00000A"/>
          <w:sz w:val="20"/>
          <w:szCs w:val="20"/>
        </w:rPr>
      </w:pPr>
      <w:r>
        <w:rPr>
          <w:rFonts w:eastAsia="Times" w:cs="Times" w:ascii="Times" w:hAnsi="Times"/>
          <w:color w:val="00000A"/>
          <w:sz w:val="20"/>
          <w:szCs w:val="20"/>
        </w:rPr>
      </w:r>
    </w:p>
    <w:p>
      <w:pPr>
        <w:pStyle w:val="Normal1"/>
        <w:spacing w:lineRule="auto" w:line="240"/>
        <w:ind w:hanging="2"/>
        <w:jc w:val="center"/>
        <w:rPr>
          <w:rFonts w:ascii="Times" w:hAnsi="Times" w:eastAsia="Times" w:cs="Times"/>
          <w:color w:val="00000A"/>
          <w:sz w:val="20"/>
          <w:szCs w:val="20"/>
        </w:rPr>
      </w:pPr>
      <w:r>
        <w:rPr>
          <w:rFonts w:eastAsia="Times" w:cs="Times" w:ascii="Times" w:hAnsi="Times"/>
          <w:color w:val="00000A"/>
          <w:sz w:val="20"/>
          <w:szCs w:val="20"/>
        </w:rPr>
      </w:r>
    </w:p>
    <w:p>
      <w:pPr>
        <w:pStyle w:val="Normal1"/>
        <w:spacing w:lineRule="auto" w:line="240"/>
        <w:ind w:hanging="2"/>
        <w:jc w:val="center"/>
        <w:rPr>
          <w:rFonts w:ascii="Times" w:hAnsi="Times" w:eastAsia="Times" w:cs="Times"/>
          <w:color w:val="00000A"/>
          <w:sz w:val="20"/>
          <w:szCs w:val="20"/>
        </w:rPr>
      </w:pPr>
      <w:r>
        <w:rPr/>
      </w:r>
    </w:p>
    <w:p>
      <w:pPr>
        <w:pStyle w:val="Normal1"/>
        <w:spacing w:lineRule="auto" w:line="240"/>
        <w:ind w:hanging="2"/>
        <w:jc w:val="center"/>
        <w:rPr>
          <w:rFonts w:ascii="Times" w:hAnsi="Times" w:eastAsia="Times" w:cs="Times"/>
          <w:color w:val="00000A"/>
          <w:sz w:val="20"/>
          <w:szCs w:val="20"/>
        </w:rPr>
      </w:pPr>
      <w:r>
        <w:rPr>
          <w:rFonts w:eastAsia="Times" w:cs="Times" w:ascii="Times" w:hAnsi="Times"/>
          <w:b/>
          <w:color w:val="00000A"/>
          <w:sz w:val="20"/>
          <w:szCs w:val="20"/>
        </w:rPr>
        <w:t>SERVIÇO PÚBLICO FEDERAL</w:t>
      </w:r>
    </w:p>
    <w:p>
      <w:pPr>
        <w:pStyle w:val="Normal1"/>
        <w:spacing w:lineRule="auto" w:line="240"/>
        <w:ind w:hanging="2"/>
        <w:jc w:val="center"/>
        <w:rPr>
          <w:rFonts w:ascii="Times" w:hAnsi="Times" w:eastAsia="Times" w:cs="Times"/>
          <w:color w:val="00000A"/>
          <w:sz w:val="20"/>
          <w:szCs w:val="20"/>
        </w:rPr>
      </w:pPr>
      <w:r>
        <w:rPr>
          <w:rFonts w:eastAsia="Times" w:cs="Times" w:ascii="Times" w:hAnsi="Times"/>
          <w:b/>
          <w:color w:val="00000A"/>
          <w:sz w:val="20"/>
          <w:szCs w:val="20"/>
        </w:rPr>
        <w:t>Instituto Federal de Alagoas - IFAL</w:t>
      </w:r>
    </w:p>
    <w:p>
      <w:pPr>
        <w:pStyle w:val="Normal1"/>
        <w:spacing w:lineRule="auto" w:line="240"/>
        <w:ind w:hanging="2"/>
        <w:jc w:val="center"/>
        <w:rPr>
          <w:rFonts w:ascii="Calibri" w:hAnsi="Calibri" w:eastAsia="Calibri" w:cs="Calibri"/>
          <w:sz w:val="20"/>
          <w:szCs w:val="20"/>
        </w:rPr>
      </w:pPr>
      <w:r>
        <w:rPr>
          <w:rFonts w:eastAsia="Times" w:cs="Times" w:ascii="Times" w:hAnsi="Times"/>
          <w:b/>
          <w:color w:val="00000A"/>
          <w:sz w:val="20"/>
          <w:szCs w:val="20"/>
        </w:rPr>
        <w:t>Pró-Reitoria de Pesquisa e Inovação</w:t>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Campus Marechal Deodoro</w:t>
      </w:r>
    </w:p>
    <w:p>
      <w:pPr>
        <w:pStyle w:val="Normal1"/>
        <w:spacing w:lineRule="auto" w:line="276" w:before="0" w:after="200"/>
        <w:ind w:hanging="2"/>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1"/>
        <w:spacing w:lineRule="auto" w:line="276" w:before="0" w:after="20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ANEXO I</w:t>
      </w:r>
      <w:r>
        <w:rPr>
          <w:rFonts w:eastAsia="Times New Roman" w:cs="Times New Roman" w:ascii="Times New Roman" w:hAnsi="Times New Roman"/>
          <w:b/>
          <w:sz w:val="24"/>
          <w:szCs w:val="24"/>
        </w:rPr>
        <w:t>II</w:t>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PRÉ-PROJETO DE PESQUISA</w:t>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76" w:before="0" w:after="20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2021</w:t>
      </w:r>
    </w:p>
    <w:p>
      <w:pPr>
        <w:pStyle w:val="Normal1"/>
        <w:spacing w:lineRule="auto" w:line="276" w:before="0" w:after="20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drawing>
          <wp:anchor behindDoc="0" distT="0" distB="0" distL="0" distR="0" simplePos="0" locked="0" layoutInCell="0" allowOverlap="1" relativeHeight="5">
            <wp:simplePos x="0" y="0"/>
            <wp:positionH relativeFrom="column">
              <wp:posOffset>1104900</wp:posOffset>
            </wp:positionH>
            <wp:positionV relativeFrom="paragraph">
              <wp:posOffset>299720</wp:posOffset>
            </wp:positionV>
            <wp:extent cx="694690" cy="753745"/>
            <wp:effectExtent l="0" t="0" r="0" b="0"/>
            <wp:wrapSquare wrapText="bothSides"/>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8"/>
                    <a:stretch>
                      <a:fillRect/>
                    </a:stretch>
                  </pic:blipFill>
                  <pic:spPr bwMode="auto">
                    <a:xfrm>
                      <a:off x="0" y="0"/>
                      <a:ext cx="694690" cy="753745"/>
                    </a:xfrm>
                    <a:prstGeom prst="rect">
                      <a:avLst/>
                    </a:prstGeom>
                  </pic:spPr>
                </pic:pic>
              </a:graphicData>
            </a:graphic>
          </wp:anchor>
        </w:drawing>
      </w:r>
    </w:p>
    <w:p>
      <w:pPr>
        <w:pStyle w:val="Normal1"/>
        <w:spacing w:lineRule="auto" w:line="240"/>
        <w:ind w:hanging="2"/>
        <w:rPr>
          <w:rFonts w:ascii="Calibri" w:hAnsi="Calibri" w:eastAsia="Calibri" w:cs="Calibri"/>
          <w:color w:val="548DD4"/>
          <w:sz w:val="20"/>
          <w:szCs w:val="20"/>
        </w:rPr>
      </w:pPr>
      <w:r>
        <w:rPr>
          <w:rFonts w:eastAsia="Calibri" w:cs="Calibri" w:ascii="Calibri" w:hAnsi="Calibri"/>
          <w:b/>
          <w:color w:val="548DD4"/>
          <w:sz w:val="20"/>
          <w:szCs w:val="20"/>
        </w:rPr>
        <w:drawing>
          <wp:anchor behindDoc="0" distT="0" distB="0" distL="0" distR="0" simplePos="0" locked="0" layoutInCell="0" allowOverlap="1" relativeHeight="4">
            <wp:simplePos x="0" y="0"/>
            <wp:positionH relativeFrom="column">
              <wp:posOffset>2359660</wp:posOffset>
            </wp:positionH>
            <wp:positionV relativeFrom="paragraph">
              <wp:posOffset>635</wp:posOffset>
            </wp:positionV>
            <wp:extent cx="681355" cy="681355"/>
            <wp:effectExtent l="0" t="0" r="0" b="0"/>
            <wp:wrapSquare wrapText="bothSides"/>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9"/>
                    <a:stretch>
                      <a:fillRect/>
                    </a:stretch>
                  </pic:blipFill>
                  <pic:spPr bwMode="auto">
                    <a:xfrm>
                      <a:off x="0" y="0"/>
                      <a:ext cx="681355" cy="681355"/>
                    </a:xfrm>
                    <a:prstGeom prst="rect">
                      <a:avLst/>
                    </a:prstGeom>
                  </pic:spPr>
                </pic:pic>
              </a:graphicData>
            </a:graphic>
          </wp:anchor>
        </w:drawing>
      </w:r>
      <w:r>
        <w:rPr>
          <w:rFonts w:eastAsia="Calibri" w:cs="Calibri" w:ascii="Calibri" w:hAnsi="Calibri"/>
          <w:b/>
          <w:color w:val="548DD4"/>
          <w:sz w:val="20"/>
          <w:szCs w:val="20"/>
        </w:rPr>
        <w:t xml:space="preserve">                                            </w:t>
      </w:r>
    </w:p>
    <w:p>
      <w:pPr>
        <w:pStyle w:val="Normal1"/>
        <w:tabs>
          <w:tab w:val="clear" w:pos="720"/>
          <w:tab w:val="left" w:pos="284" w:leader="none"/>
        </w:tabs>
        <w:spacing w:lineRule="auto" w:line="240"/>
        <w:ind w:hanging="2"/>
        <w:rPr>
          <w:rFonts w:ascii="Times" w:hAnsi="Times" w:eastAsia="Times" w:cs="Times"/>
          <w:b/>
          <w:b/>
          <w:color w:val="00000A"/>
          <w:sz w:val="20"/>
          <w:szCs w:val="20"/>
        </w:rPr>
      </w:pPr>
      <w:r>
        <w:rPr>
          <w:rFonts w:eastAsia="Times" w:cs="Times" w:ascii="Times" w:hAnsi="Times"/>
          <w:b/>
          <w:color w:val="00000A"/>
          <w:sz w:val="20"/>
          <w:szCs w:val="20"/>
        </w:rPr>
        <w:tab/>
      </w:r>
    </w:p>
    <w:p>
      <w:pPr>
        <w:pStyle w:val="Normal1"/>
        <w:tabs>
          <w:tab w:val="clear" w:pos="720"/>
          <w:tab w:val="left" w:pos="284" w:leader="none"/>
        </w:tabs>
        <w:spacing w:lineRule="auto" w:line="240"/>
        <w:ind w:hanging="2"/>
        <w:rPr>
          <w:rFonts w:ascii="Times" w:hAnsi="Times" w:eastAsia="Times" w:cs="Times"/>
          <w:b/>
          <w:b/>
          <w:color w:val="00000A"/>
          <w:sz w:val="20"/>
          <w:szCs w:val="20"/>
        </w:rPr>
      </w:pPr>
      <w:r>
        <w:rPr>
          <w:rFonts w:eastAsia="Times" w:cs="Times" w:ascii="Times" w:hAnsi="Times"/>
          <w:b/>
          <w:color w:val="00000A"/>
          <w:sz w:val="20"/>
          <w:szCs w:val="20"/>
        </w:rPr>
      </w:r>
    </w:p>
    <w:p>
      <w:pPr>
        <w:pStyle w:val="Normal1"/>
        <w:tabs>
          <w:tab w:val="clear" w:pos="720"/>
          <w:tab w:val="left" w:pos="284" w:leader="none"/>
        </w:tabs>
        <w:spacing w:lineRule="auto" w:line="240"/>
        <w:ind w:hanging="2"/>
        <w:rPr>
          <w:rFonts w:ascii="Times" w:hAnsi="Times" w:eastAsia="Times" w:cs="Times"/>
          <w:b/>
          <w:b/>
          <w:color w:val="00000A"/>
          <w:sz w:val="20"/>
          <w:szCs w:val="20"/>
        </w:rPr>
      </w:pPr>
      <w:r>
        <w:rPr>
          <w:rFonts w:eastAsia="Times" w:cs="Times" w:ascii="Times" w:hAnsi="Times"/>
          <w:b/>
          <w:color w:val="00000A"/>
          <w:sz w:val="20"/>
          <w:szCs w:val="20"/>
        </w:rPr>
      </w:r>
    </w:p>
    <w:p>
      <w:pPr>
        <w:pStyle w:val="Normal1"/>
        <w:tabs>
          <w:tab w:val="clear" w:pos="720"/>
          <w:tab w:val="left" w:pos="284" w:leader="none"/>
        </w:tabs>
        <w:spacing w:lineRule="auto" w:line="240"/>
        <w:ind w:hanging="2"/>
        <w:rPr>
          <w:rFonts w:ascii="Times" w:hAnsi="Times" w:eastAsia="Times" w:cs="Times"/>
          <w:b/>
          <w:b/>
          <w:color w:val="00000A"/>
          <w:sz w:val="20"/>
          <w:szCs w:val="20"/>
        </w:rPr>
      </w:pPr>
      <w:r>
        <w:rPr>
          <w:rFonts w:eastAsia="Times" w:cs="Times" w:ascii="Times" w:hAnsi="Times"/>
          <w:b/>
          <w:color w:val="00000A"/>
          <w:sz w:val="20"/>
          <w:szCs w:val="20"/>
        </w:rPr>
      </w:r>
    </w:p>
    <w:p>
      <w:pPr>
        <w:pStyle w:val="Normal1"/>
        <w:spacing w:lineRule="auto" w:line="240"/>
        <w:ind w:hanging="2"/>
        <w:jc w:val="center"/>
        <w:rPr>
          <w:rFonts w:ascii="Times" w:hAnsi="Times" w:eastAsia="Times" w:cs="Times"/>
          <w:b/>
          <w:b/>
          <w:color w:val="00000A"/>
          <w:sz w:val="20"/>
          <w:szCs w:val="20"/>
        </w:rPr>
      </w:pPr>
      <w:r>
        <w:rPr>
          <w:rFonts w:eastAsia="Times" w:cs="Times" w:ascii="Times" w:hAnsi="Times"/>
          <w:b/>
          <w:color w:val="00000A"/>
          <w:sz w:val="20"/>
          <w:szCs w:val="20"/>
        </w:rPr>
      </w:r>
    </w:p>
    <w:p>
      <w:pPr>
        <w:pStyle w:val="Normal1"/>
        <w:spacing w:lineRule="auto" w:line="240"/>
        <w:ind w:hanging="2"/>
        <w:jc w:val="center"/>
        <w:rPr>
          <w:rFonts w:ascii="Times" w:hAnsi="Times" w:eastAsia="Times" w:cs="Times"/>
          <w:color w:val="00000A"/>
          <w:sz w:val="20"/>
          <w:szCs w:val="20"/>
        </w:rPr>
      </w:pPr>
      <w:r>
        <w:rPr/>
      </w:r>
    </w:p>
    <w:p>
      <w:pPr>
        <w:pStyle w:val="Normal1"/>
        <w:spacing w:lineRule="auto" w:line="240"/>
        <w:ind w:hanging="2"/>
        <w:jc w:val="center"/>
        <w:rPr>
          <w:rFonts w:ascii="Times" w:hAnsi="Times" w:eastAsia="Times" w:cs="Times"/>
          <w:color w:val="00000A"/>
          <w:sz w:val="20"/>
          <w:szCs w:val="20"/>
        </w:rPr>
      </w:pPr>
      <w:r>
        <w:rPr>
          <w:rFonts w:eastAsia="Times" w:cs="Times" w:ascii="Times" w:hAnsi="Times"/>
          <w:b/>
          <w:color w:val="00000A"/>
          <w:sz w:val="20"/>
          <w:szCs w:val="20"/>
        </w:rPr>
        <w:t>SERVIÇO PÚBLICO FEDERAL</w:t>
      </w:r>
    </w:p>
    <w:p>
      <w:pPr>
        <w:pStyle w:val="Normal1"/>
        <w:spacing w:lineRule="auto" w:line="240"/>
        <w:ind w:hanging="2"/>
        <w:jc w:val="center"/>
        <w:rPr>
          <w:rFonts w:ascii="Times" w:hAnsi="Times" w:eastAsia="Times" w:cs="Times"/>
          <w:color w:val="00000A"/>
          <w:sz w:val="20"/>
          <w:szCs w:val="20"/>
        </w:rPr>
      </w:pPr>
      <w:r>
        <w:rPr>
          <w:rFonts w:eastAsia="Times" w:cs="Times" w:ascii="Times" w:hAnsi="Times"/>
          <w:b/>
          <w:color w:val="00000A"/>
          <w:sz w:val="20"/>
          <w:szCs w:val="20"/>
        </w:rPr>
        <w:t>Instituto Federal de Alagoas - IFAL</w:t>
      </w:r>
    </w:p>
    <w:p>
      <w:pPr>
        <w:pStyle w:val="Normal1"/>
        <w:spacing w:lineRule="auto" w:line="240"/>
        <w:ind w:hanging="2"/>
        <w:jc w:val="center"/>
        <w:rPr>
          <w:rFonts w:ascii="Calibri" w:hAnsi="Calibri" w:eastAsia="Calibri" w:cs="Calibri"/>
          <w:sz w:val="20"/>
          <w:szCs w:val="20"/>
        </w:rPr>
      </w:pPr>
      <w:r>
        <w:rPr>
          <w:rFonts w:eastAsia="Times" w:cs="Times" w:ascii="Times" w:hAnsi="Times"/>
          <w:b/>
          <w:color w:val="00000A"/>
          <w:sz w:val="20"/>
          <w:szCs w:val="20"/>
        </w:rPr>
        <w:t>Pró-Reitoria de Pesquisa e Inovação</w:t>
      </w:r>
    </w:p>
    <w:p>
      <w:pPr>
        <w:pStyle w:val="Normal1"/>
        <w:spacing w:lineRule="auto" w:line="276" w:before="0" w:after="200"/>
        <w:ind w:hanging="2"/>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Campus Marechal Deodoro</w:t>
      </w:r>
    </w:p>
    <w:p>
      <w:pPr>
        <w:pStyle w:val="Normal1"/>
        <w:spacing w:lineRule="auto" w:line="276" w:before="0" w:after="200"/>
        <w:ind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480" w:before="0" w:after="20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TÍTULO</w:t>
      </w:r>
    </w:p>
    <w:p>
      <w:pPr>
        <w:pStyle w:val="Normal1"/>
        <w:spacing w:lineRule="auto" w:line="480" w:before="0" w:after="200"/>
        <w:ind w:hanging="2"/>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(Fonte: Times New Roman, tamanho 14, somente o título em negrito / subtítulo sem negrito)</w:t>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Nome da/o aluna/o</w:t>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Marechal Deodoro-AL </w:t>
      </w:r>
    </w:p>
    <w:p>
      <w:pPr>
        <w:pStyle w:val="Normal1"/>
        <w:spacing w:lineRule="auto" w:line="276"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2021</w:t>
      </w:r>
    </w:p>
    <w:p>
      <w:pPr>
        <w:pStyle w:val="Normal1"/>
        <w:spacing w:lineRule="auto" w:line="276" w:before="0" w:after="200"/>
        <w:ind w:hanging="2"/>
        <w:jc w:val="center"/>
        <w:rPr>
          <w:rFonts w:ascii="Times New Roman" w:hAnsi="Times New Roman" w:eastAsia="Times New Roman" w:cs="Times New Roman"/>
          <w:sz w:val="24"/>
          <w:szCs w:val="24"/>
        </w:rPr>
      </w:pPr>
      <w:bookmarkStart w:id="0" w:name="_30j0zll"/>
      <w:bookmarkEnd w:id="0"/>
      <w:r>
        <w:rPr>
          <w:rFonts w:eastAsia="Times New Roman" w:cs="Times New Roman" w:ascii="Times New Roman" w:hAnsi="Times New Roman"/>
          <w:b/>
          <w:sz w:val="24"/>
          <w:szCs w:val="24"/>
        </w:rPr>
        <w:t>SUMÁRIO</w:t>
      </w:r>
    </w:p>
    <w:p>
      <w:pPr>
        <w:pStyle w:val="Normal1"/>
        <w:tabs>
          <w:tab w:val="clear" w:pos="720"/>
          <w:tab w:val="center" w:pos="8505" w:leader="none"/>
        </w:tabs>
        <w:spacing w:lineRule="auto" w:line="480" w:before="0" w:after="200"/>
        <w:ind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tabs>
          <w:tab w:val="clear" w:pos="720"/>
          <w:tab w:val="center" w:pos="8505" w:leader="none"/>
        </w:tabs>
        <w:spacing w:lineRule="auto" w:line="480" w:before="0" w:after="200"/>
        <w:ind w:hanging="2"/>
        <w:rPr>
          <w:rFonts w:ascii="Times New Roman" w:hAnsi="Times New Roman" w:eastAsia="Times New Roman" w:cs="Times New Roman"/>
          <w:sz w:val="24"/>
          <w:szCs w:val="24"/>
        </w:rPr>
      </w:pPr>
      <w:r>
        <w:rPr>
          <w:rFonts w:eastAsia="Times New Roman" w:cs="Times New Roman" w:ascii="Times New Roman" w:hAnsi="Times New Roman"/>
          <w:b/>
          <w:sz w:val="24"/>
          <w:szCs w:val="24"/>
        </w:rPr>
        <w:t>1. INTRODUÇÃO – TEMA E PROBLEMATIZAÇÃO</w:t>
      </w:r>
      <w:r>
        <w:rPr>
          <w:rFonts w:eastAsia="Times New Roman" w:cs="Times New Roman" w:ascii="Times New Roman" w:hAnsi="Times New Roman"/>
          <w:sz w:val="24"/>
          <w:szCs w:val="24"/>
        </w:rPr>
        <w:tab/>
      </w:r>
    </w:p>
    <w:p>
      <w:pPr>
        <w:pStyle w:val="Normal1"/>
        <w:tabs>
          <w:tab w:val="clear" w:pos="720"/>
          <w:tab w:val="center" w:pos="8505" w:leader="none"/>
        </w:tabs>
        <w:spacing w:lineRule="auto" w:line="480" w:before="0" w:after="200"/>
        <w:ind w:hanging="2"/>
        <w:rPr>
          <w:rFonts w:ascii="Times New Roman" w:hAnsi="Times New Roman" w:eastAsia="Times New Roman" w:cs="Times New Roman"/>
          <w:sz w:val="24"/>
          <w:szCs w:val="24"/>
        </w:rPr>
      </w:pPr>
      <w:r>
        <w:rPr>
          <w:rFonts w:eastAsia="Times New Roman" w:cs="Times New Roman" w:ascii="Times New Roman" w:hAnsi="Times New Roman"/>
          <w:b/>
          <w:sz w:val="24"/>
          <w:szCs w:val="24"/>
        </w:rPr>
        <w:t>2. JUSTIFICATIVA</w:t>
      </w:r>
      <w:r>
        <w:rPr>
          <w:rFonts w:eastAsia="Times New Roman" w:cs="Times New Roman" w:ascii="Times New Roman" w:hAnsi="Times New Roman"/>
          <w:sz w:val="24"/>
          <w:szCs w:val="24"/>
        </w:rPr>
        <w:tab/>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3. OBJETIVOS</w:t>
      </w:r>
      <w:r>
        <w:rPr>
          <w:rFonts w:eastAsia="Times New Roman" w:cs="Times New Roman" w:ascii="Times New Roman" w:hAnsi="Times New Roman"/>
          <w:sz w:val="24"/>
          <w:szCs w:val="24"/>
        </w:rPr>
        <w:tab/>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GERAL</w:t>
        <w:tab/>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3.2 ESPECÍFICOS</w:t>
        <w:tab/>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4. METODOLOGIA DA PESQUISA</w:t>
      </w:r>
      <w:r>
        <w:rPr>
          <w:rFonts w:eastAsia="Times New Roman" w:cs="Times New Roman" w:ascii="Times New Roman" w:hAnsi="Times New Roman"/>
          <w:sz w:val="24"/>
          <w:szCs w:val="24"/>
        </w:rPr>
        <w:tab/>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5. CRONOGRAMA</w:t>
      </w:r>
      <w:r>
        <w:rPr>
          <w:rFonts w:eastAsia="Times New Roman" w:cs="Times New Roman" w:ascii="Times New Roman" w:hAnsi="Times New Roman"/>
          <w:sz w:val="24"/>
          <w:szCs w:val="24"/>
        </w:rPr>
        <w:tab/>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REFERÊNCIAS</w:t>
      </w:r>
      <w:r>
        <w:rPr>
          <w:rFonts w:eastAsia="Times New Roman" w:cs="Times New Roman" w:ascii="Times New Roman" w:hAnsi="Times New Roman"/>
          <w:sz w:val="24"/>
          <w:szCs w:val="24"/>
        </w:rPr>
        <w:tab/>
      </w:r>
    </w:p>
    <w:p>
      <w:pPr>
        <w:pStyle w:val="Normal1"/>
        <w:tabs>
          <w:tab w:val="clear" w:pos="720"/>
          <w:tab w:val="center" w:pos="8505" w:leader="none"/>
        </w:tabs>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(Fonte: Times New Roman, Tamanho 12, em negrito os títulos / subtítulo sem negrito)</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480" w:before="0" w:after="200"/>
        <w:ind w:hanging="2"/>
        <w:rPr>
          <w:rFonts w:ascii="Times New Roman" w:hAnsi="Times New Roman" w:eastAsia="Times New Roman" w:cs="Times New Roman"/>
          <w:sz w:val="24"/>
          <w:szCs w:val="24"/>
        </w:rPr>
      </w:pPr>
      <w:r>
        <w:rPr>
          <w:rFonts w:eastAsia="Times New Roman" w:cs="Times New Roman" w:ascii="Times New Roman" w:hAnsi="Times New Roman"/>
          <w:b/>
          <w:sz w:val="24"/>
          <w:szCs w:val="24"/>
        </w:rPr>
        <w:t>1. INTRODUÇÃO – TEMA E PROBLEMATIZAÇÃO</w:t>
      </w:r>
    </w:p>
    <w:p>
      <w:pPr>
        <w:pStyle w:val="Normal1"/>
        <w:spacing w:lineRule="auto" w:line="480" w:before="0" w:after="200"/>
        <w:ind w:hanging="2"/>
        <w:rPr>
          <w:rFonts w:ascii="Times New Roman" w:hAnsi="Times New Roman" w:eastAsia="Times New Roman" w:cs="Times New Roman"/>
          <w:color w:val="FF0000"/>
          <w:sz w:val="24"/>
          <w:szCs w:val="24"/>
        </w:rPr>
      </w:pPr>
      <w:r>
        <w:rPr>
          <w:rFonts w:eastAsia="Times New Roman" w:cs="Times New Roman" w:ascii="Times New Roman" w:hAnsi="Times New Roman"/>
          <w:b/>
          <w:color w:val="FF0000"/>
          <w:sz w:val="24"/>
          <w:szCs w:val="24"/>
        </w:rPr>
        <w:t>(</w:t>
      </w:r>
      <w:r>
        <w:rPr>
          <w:rFonts w:eastAsia="Times New Roman" w:cs="Times New Roman" w:ascii="Times New Roman" w:hAnsi="Times New Roman"/>
          <w:color w:val="FF0000"/>
          <w:sz w:val="24"/>
          <w:szCs w:val="24"/>
        </w:rPr>
        <w:t xml:space="preserve">Fonte: Times New Roman, </w:t>
      </w:r>
      <w:r>
        <w:rPr>
          <w:rFonts w:eastAsia="Times New Roman" w:cs="Times New Roman" w:ascii="Times New Roman" w:hAnsi="Times New Roman"/>
          <w:b/>
          <w:color w:val="FF0000"/>
          <w:sz w:val="24"/>
          <w:szCs w:val="24"/>
        </w:rPr>
        <w:t>Tamanho 14</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b/>
          <w:color w:val="FF0000"/>
          <w:sz w:val="24"/>
          <w:szCs w:val="24"/>
        </w:rPr>
        <w:t xml:space="preserve">Todos os Títulos em negrito) </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Introdução é a apresentação do assunto a ser tratado. Trata-se de uma seção na qual se procura sintetizar e aguçar a curiosidade do leitor. Orienta-se, nesta parte do pré-projeto, a finalizá-lo com a formulação do problema.</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Introdução deve conter também o problema de pesquisa.  Autores, entre eles Popper (1975), afirmam que toda discussão científica deve surgir com base em um problema e, para tal, se deve oferecer uma solução provisória e, a partir dessa situação, buscar resposta por meio da pesquisa.</w:t>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(Fonte: Times New Roman, Tamanho 12, sem negrito)</w:t>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(NO MÍMINO 500 E NO MÁXIMO 700 PALAVRAS)</w:t>
      </w:r>
    </w:p>
    <w:p>
      <w:pPr>
        <w:pStyle w:val="Normal1"/>
        <w:spacing w:lineRule="auto" w:line="480" w:before="0" w:after="200"/>
        <w:ind w:hanging="2"/>
        <w:rPr>
          <w:rFonts w:ascii="Times New Roman" w:hAnsi="Times New Roman" w:eastAsia="Times New Roman" w:cs="Times New Roman"/>
          <w:sz w:val="24"/>
          <w:szCs w:val="24"/>
        </w:rPr>
      </w:pPr>
      <w:r>
        <w:rPr>
          <w:rFonts w:eastAsia="Times New Roman" w:cs="Times New Roman" w:ascii="Times New Roman" w:hAnsi="Times New Roman"/>
          <w:b/>
          <w:sz w:val="24"/>
          <w:szCs w:val="24"/>
        </w:rPr>
        <w:t>2. JUSTIFICATIVA</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Nesta parte do texto é preciso oferecer os motivos para a construção do trabalho. Trata-se, então, de responder a questão: por que fazer este trabalho? No entanto, deve-se procurar os antecedentes do problema e a relevância do assunto e argumentar sobre a importância prática e teórica. É plausível também refletir sobre as possíveis contribuições esperadas. </w:t>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(Fonte: Times New Roman, Tamanho 12, sem negrito)</w:t>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(NO MÍMINO 300 E NO MÁXIMO 500 PALAVRAS)</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3. OBJETIVOS</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 objetivos relacionam-se à indicação de tudo o que se pretende realizar com a pesquisa, situando também os resultados que se quer atingir. Trata-se da definição do que será realizado. Aconselha-se a redigir os objetivos do pré-projeto com a utilização de verbos no infinitivo (identificar, analisar, compreender, investigar, etc.). Os objetivos são divididos em Geral e Específicos:</w:t>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3.1 GERAL</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FF0000"/>
          <w:sz w:val="24"/>
          <w:szCs w:val="24"/>
        </w:rPr>
        <w:t>(tamanho 12, sub-item sem negrito)</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Trata-se de proporcionar uma visão geral e abrangente do tema, ou seja, do que se pretende realizar. </w:t>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3.2 ESPECÍFICOS </w:t>
      </w:r>
      <w:r>
        <w:rPr>
          <w:rFonts w:eastAsia="Times New Roman" w:cs="Times New Roman" w:ascii="Times New Roman" w:hAnsi="Times New Roman"/>
          <w:b/>
          <w:color w:val="FF0000"/>
          <w:sz w:val="24"/>
          <w:szCs w:val="24"/>
        </w:rPr>
        <w:t>(tamanho 12, sub-item sem negrito)</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Sua função é descrever, de forma mais detalhada e instrumental, o que será realizado. São as questões mais concretas do estudo e que coadunam com o objetivo geral. São os objetivos específicos que orientam o pesquisador na coleta de dados e de informações. </w:t>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(NO MÍNIMO 200 E NO MÁXIMO 400 PALAVRAS)</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4. PROCEDIMENTOS METODOLÓGICOS</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Nesta parte, indique a Metodologia a ser utilizada no estudo e o método. No caso do método, trata-se do conjunto de procedimentos que serão utilizados para alcançar os fins de uma investigação. É o caminho percorrido em uma investigação. Mostre como irá responder aos objetivos estabelecidos. Deve-se ajustar aos objetivos específicos. Envolve a definição de como será realizado o trabalho. </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metodologia deve apresentar:</w:t>
      </w:r>
    </w:p>
    <w:p>
      <w:pPr>
        <w:pStyle w:val="Normal1"/>
        <w:numPr>
          <w:ilvl w:val="0"/>
          <w:numId w:val="1"/>
        </w:numPr>
        <w:spacing w:lineRule="auto" w:line="360"/>
        <w:ind w:left="1426"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O tipo de pesquisa </w:t>
      </w:r>
    </w:p>
    <w:p>
      <w:pPr>
        <w:pStyle w:val="Normal1"/>
        <w:numPr>
          <w:ilvl w:val="0"/>
          <w:numId w:val="1"/>
        </w:numPr>
        <w:spacing w:lineRule="auto" w:line="360"/>
        <w:ind w:left="1426"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Universo e Amostra</w:t>
      </w:r>
    </w:p>
    <w:p>
      <w:pPr>
        <w:pStyle w:val="Normal1"/>
        <w:numPr>
          <w:ilvl w:val="0"/>
          <w:numId w:val="1"/>
        </w:numPr>
        <w:spacing w:lineRule="auto" w:line="360"/>
        <w:ind w:left="1426"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Instrumentos de coletas de dados</w:t>
      </w:r>
    </w:p>
    <w:p>
      <w:pPr>
        <w:pStyle w:val="Normal1"/>
        <w:numPr>
          <w:ilvl w:val="0"/>
          <w:numId w:val="1"/>
        </w:numPr>
        <w:spacing w:lineRule="auto" w:line="360"/>
        <w:ind w:left="1426"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Método de análise</w:t>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(NO MÍNIMO 300 E NO MÁXIMO 500 PALAVRAS)</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5. CRONOGRAMA</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Descreve aqui os tempos para a realização do estudo. O cronograma é uma disposição gráfica do tempo que será utilizado para a finalização da pesquisa. Neste caso, ele tem a função de auxiliar o pesquisador no gerenciamento e controle deste trabalho. </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Observe um exemplo de cronograma: </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8754" w:type="dxa"/>
        <w:jc w:val="center"/>
        <w:tblInd w:w="0" w:type="dxa"/>
        <w:tblLayout w:type="fixed"/>
        <w:tblCellMar>
          <w:top w:w="0" w:type="dxa"/>
          <w:left w:w="108" w:type="dxa"/>
          <w:bottom w:w="0" w:type="dxa"/>
          <w:right w:w="108" w:type="dxa"/>
        </w:tblCellMar>
        <w:tblLook w:val="0000"/>
      </w:tblPr>
      <w:tblGrid>
        <w:gridCol w:w="3272"/>
        <w:gridCol w:w="684"/>
        <w:gridCol w:w="686"/>
        <w:gridCol w:w="684"/>
        <w:gridCol w:w="687"/>
        <w:gridCol w:w="684"/>
        <w:gridCol w:w="686"/>
        <w:gridCol w:w="684"/>
        <w:gridCol w:w="686"/>
      </w:tblGrid>
      <w:tr>
        <w:trPr/>
        <w:tc>
          <w:tcPr>
            <w:tcW w:w="3272" w:type="dxa"/>
            <w:vMerge w:val="restart"/>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80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Etapas</w:t>
            </w:r>
          </w:p>
        </w:tc>
        <w:tc>
          <w:tcPr>
            <w:tcW w:w="5481" w:type="dxa"/>
            <w:gridSpan w:val="8"/>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Ano</w:t>
            </w:r>
          </w:p>
        </w:tc>
      </w:tr>
      <w:tr>
        <w:trPr/>
        <w:tc>
          <w:tcPr>
            <w:tcW w:w="3272" w:type="dxa"/>
            <w:vMerge w:val="continue"/>
            <w:tcBorders>
              <w:top w:val="single" w:sz="4" w:space="0" w:color="000000"/>
              <w:left w:val="single" w:sz="4" w:space="0" w:color="000000"/>
              <w:bottom w:val="single" w:sz="4" w:space="0" w:color="000000"/>
              <w:right w:val="single" w:sz="4" w:space="0" w:color="000000"/>
            </w:tcBorders>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41" w:type="dxa"/>
            <w:gridSpan w:val="4"/>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2021</w:t>
            </w:r>
          </w:p>
        </w:tc>
        <w:tc>
          <w:tcPr>
            <w:tcW w:w="2740" w:type="dxa"/>
            <w:gridSpan w:val="4"/>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2022</w:t>
            </w:r>
          </w:p>
        </w:tc>
      </w:tr>
      <w:tr>
        <w:trPr/>
        <w:tc>
          <w:tcPr>
            <w:tcW w:w="3272" w:type="dxa"/>
            <w:vMerge w:val="continue"/>
            <w:tcBorders>
              <w:top w:val="single" w:sz="4" w:space="0" w:color="000000"/>
              <w:left w:val="single" w:sz="4" w:space="0" w:color="000000"/>
              <w:bottom w:val="single" w:sz="4" w:space="0" w:color="000000"/>
              <w:right w:val="single" w:sz="4" w:space="0" w:color="000000"/>
            </w:tcBorders>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70"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1º sem.</w:t>
            </w:r>
          </w:p>
        </w:tc>
        <w:tc>
          <w:tcPr>
            <w:tcW w:w="1371"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2º sem.</w:t>
            </w:r>
          </w:p>
        </w:tc>
        <w:tc>
          <w:tcPr>
            <w:tcW w:w="1370"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1º sem.</w:t>
            </w:r>
          </w:p>
        </w:tc>
        <w:tc>
          <w:tcPr>
            <w:tcW w:w="1370"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2º sem.</w:t>
            </w:r>
          </w:p>
        </w:tc>
      </w:tr>
      <w:tr>
        <w:trPr/>
        <w:tc>
          <w:tcPr>
            <w:tcW w:w="3272" w:type="dxa"/>
            <w:vMerge w:val="continue"/>
            <w:tcBorders>
              <w:top w:val="single" w:sz="4" w:space="0" w:color="000000"/>
              <w:left w:val="single" w:sz="4" w:space="0" w:color="000000"/>
              <w:bottom w:val="single" w:sz="4" w:space="0" w:color="000000"/>
              <w:right w:val="single" w:sz="4" w:space="0" w:color="000000"/>
            </w:tcBorders>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1º</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2º</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3º</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4º</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5º</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6º</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7º</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8º</w:t>
            </w:r>
          </w:p>
        </w:tc>
      </w:tr>
      <w:tr>
        <w:trPr/>
        <w:tc>
          <w:tcPr>
            <w:tcW w:w="327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Revisão bibliográfica</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27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Definição da pesquisa/objetivos</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27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Elaboração do instrumento de pesquisa/Coleta de dados</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27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Análise e discussão dos dados</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27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Elaboração do relatório para de pesquisa</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27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Exame de Qualificação </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27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Redação final do TCC</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27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Defesa </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27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Redação de artigos</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68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ind w:hanging="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x</w:t>
            </w:r>
          </w:p>
        </w:tc>
      </w:tr>
    </w:tbl>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REFERÊNCIAS</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Nas referências são citados os livros, revistas científicas, sites que foram utilizados e consultados na elaboração do estudo e do relatório final.</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As referências devem estar de acordo com as normas da </w:t>
      </w:r>
      <w:r>
        <w:rPr>
          <w:rFonts w:eastAsia="Times New Roman" w:cs="Times New Roman" w:ascii="Times New Roman" w:hAnsi="Times New Roman"/>
          <w:i/>
          <w:sz w:val="24"/>
          <w:szCs w:val="24"/>
        </w:rPr>
        <w:t>ABNT NBR.</w:t>
      </w:r>
      <w:r>
        <w:rPr>
          <w:rFonts w:eastAsia="Times New Roman" w:cs="Times New Roman" w:ascii="Times New Roman" w:hAnsi="Times New Roman"/>
          <w:sz w:val="24"/>
          <w:szCs w:val="24"/>
        </w:rPr>
        <w:t xml:space="preserve"> </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Exemplos de referências utilizadas no Pré-Projeto de Pesquisa</w:t>
      </w:r>
    </w:p>
    <w:p>
      <w:pPr>
        <w:pStyle w:val="Normal1"/>
        <w:tabs>
          <w:tab w:val="clear" w:pos="720"/>
          <w:tab w:val="left" w:pos="288" w:leader="none"/>
          <w:tab w:val="left" w:pos="567" w:leader="none"/>
          <w:tab w:val="left" w:pos="1008" w:leader="none"/>
          <w:tab w:val="left" w:pos="1134"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76" w:before="200" w:after="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ABNT – Associação Brasileira de Normas Técnicas. </w:t>
      </w:r>
      <w:r>
        <w:rPr>
          <w:rFonts w:eastAsia="Times New Roman" w:cs="Times New Roman" w:ascii="Times New Roman" w:hAnsi="Times New Roman"/>
          <w:b/>
          <w:sz w:val="24"/>
          <w:szCs w:val="24"/>
        </w:rPr>
        <w:t>NBR 14724</w:t>
      </w:r>
      <w:r>
        <w:rPr>
          <w:rFonts w:eastAsia="Times New Roman" w:cs="Times New Roman" w:ascii="Times New Roman" w:hAnsi="Times New Roman"/>
          <w:sz w:val="24"/>
          <w:szCs w:val="24"/>
        </w:rPr>
        <w:t>: Informação e documentação. Trabalhos Acadêmicos - Apresentação</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Rio de Janeiro: ABNT, 2002.</w:t>
      </w:r>
    </w:p>
    <w:p>
      <w:pPr>
        <w:pStyle w:val="Normal1"/>
        <w:spacing w:lineRule="auto" w:line="276"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HELENE, M. Ciência e Tecnologia: de mãos dadas com o poder. São Paulo: Moderna, 1996.</w:t>
        <w:br/>
        <w:t>POPPER, K.R. Conhecimento objetivo. São Paulo: EDUSP, 1975.</w:t>
      </w:r>
      <w:r>
        <w:rPr>
          <w:rFonts w:eastAsia="Times New Roman" w:cs="Times New Roman" w:ascii="Times New Roman" w:hAnsi="Times New Roman"/>
          <w:b/>
          <w:sz w:val="24"/>
          <w:szCs w:val="24"/>
        </w:rPr>
        <w:br/>
      </w:r>
      <w:r>
        <w:rPr>
          <w:rFonts w:eastAsia="Times New Roman" w:cs="Times New Roman" w:ascii="Times New Roman" w:hAnsi="Times New Roman"/>
          <w:sz w:val="24"/>
          <w:szCs w:val="24"/>
        </w:rPr>
        <w:t xml:space="preserve">SAVIANI, Demerval. O trabalho como princípio educativo frente às novas tecnologias. In: FERRETTI, Celso J.; ZIBAS, Dagmar M. L.; MADEIRA, Felicias R.; FRANCO, Maria Laura P. B. (Orgs.). </w:t>
      </w:r>
      <w:r>
        <w:rPr>
          <w:rFonts w:eastAsia="Times New Roman" w:cs="Times New Roman" w:ascii="Times New Roman" w:hAnsi="Times New Roman"/>
          <w:i/>
          <w:sz w:val="24"/>
          <w:szCs w:val="24"/>
        </w:rPr>
        <w:t>Novas tecnologias, trabalho e educação: um debate multidisciplinar</w:t>
      </w:r>
      <w:r>
        <w:rPr>
          <w:rFonts w:eastAsia="Times New Roman" w:cs="Times New Roman" w:ascii="Times New Roman" w:hAnsi="Times New Roman"/>
          <w:sz w:val="24"/>
          <w:szCs w:val="24"/>
        </w:rPr>
        <w:t>. Petrópolis: Vozes, 1994. p. 151-168.</w:t>
      </w:r>
    </w:p>
    <w:p>
      <w:pPr>
        <w:pStyle w:val="Normal1"/>
        <w:spacing w:lineRule="auto" w:line="360" w:before="0" w:after="200"/>
        <w:ind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FF0000"/>
          <w:sz w:val="24"/>
          <w:szCs w:val="24"/>
        </w:rPr>
        <w:t>(Fonte: Times New Roman, Tamanho 12, sem negrito)</w:t>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200"/>
        <w:ind w:hanging="2"/>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ind w:hanging="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drawing>
          <wp:anchor behindDoc="0" distT="0" distB="0" distL="0" distR="0" simplePos="0" locked="0" layoutInCell="0" allowOverlap="1" relativeHeight="3">
            <wp:simplePos x="0" y="0"/>
            <wp:positionH relativeFrom="column">
              <wp:posOffset>1295400</wp:posOffset>
            </wp:positionH>
            <wp:positionV relativeFrom="paragraph">
              <wp:posOffset>47625</wp:posOffset>
            </wp:positionV>
            <wp:extent cx="694690" cy="753745"/>
            <wp:effectExtent l="0" t="0" r="0" b="0"/>
            <wp:wrapSquare wrapText="bothSides"/>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0"/>
                    <a:stretch>
                      <a:fillRect/>
                    </a:stretch>
                  </pic:blipFill>
                  <pic:spPr bwMode="auto">
                    <a:xfrm>
                      <a:off x="0" y="0"/>
                      <a:ext cx="694690" cy="753745"/>
                    </a:xfrm>
                    <a:prstGeom prst="rect">
                      <a:avLst/>
                    </a:prstGeom>
                  </pic:spPr>
                </pic:pic>
              </a:graphicData>
            </a:graphic>
          </wp:anchor>
        </w:drawing>
        <w:drawing>
          <wp:anchor behindDoc="0" distT="0" distB="0" distL="0" distR="0" simplePos="0" locked="0" layoutInCell="0" allowOverlap="1" relativeHeight="2">
            <wp:simplePos x="0" y="0"/>
            <wp:positionH relativeFrom="column">
              <wp:posOffset>2359660</wp:posOffset>
            </wp:positionH>
            <wp:positionV relativeFrom="paragraph">
              <wp:posOffset>635</wp:posOffset>
            </wp:positionV>
            <wp:extent cx="681355" cy="681355"/>
            <wp:effectExtent l="0" t="0" r="0" b="0"/>
            <wp:wrapSquare wrapText="bothSides"/>
            <wp:docPr id="1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pic:cNvPicPr>
                      <a:picLocks noChangeAspect="1" noChangeArrowheads="1"/>
                    </pic:cNvPicPr>
                  </pic:nvPicPr>
                  <pic:blipFill>
                    <a:blip r:embed="rId11"/>
                    <a:stretch>
                      <a:fillRect/>
                    </a:stretch>
                  </pic:blipFill>
                  <pic:spPr bwMode="auto">
                    <a:xfrm>
                      <a:off x="0" y="0"/>
                      <a:ext cx="681355" cy="681355"/>
                    </a:xfrm>
                    <a:prstGeom prst="rect">
                      <a:avLst/>
                    </a:prstGeom>
                  </pic:spPr>
                </pic:pic>
              </a:graphicData>
            </a:graphic>
          </wp:anchor>
        </w:drawing>
      </w:r>
    </w:p>
    <w:p>
      <w:pPr>
        <w:pStyle w:val="Normal1"/>
        <w:spacing w:lineRule="auto" w:line="24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ind w:hanging="2"/>
        <w:jc w:val="center"/>
        <w:rPr>
          <w:rFonts w:ascii="Times" w:hAnsi="Times" w:eastAsia="Times" w:cs="Times"/>
          <w:color w:val="00000A"/>
          <w:sz w:val="20"/>
          <w:szCs w:val="20"/>
        </w:rPr>
      </w:pPr>
      <w:r>
        <w:rPr>
          <w:rFonts w:eastAsia="Times New Roman" w:cs="Times New Roman" w:ascii="Times New Roman" w:hAnsi="Times New Roman"/>
          <w:b/>
          <w:sz w:val="24"/>
          <w:szCs w:val="24"/>
        </w:rPr>
        <w:t>SERVIÇO</w:t>
      </w:r>
      <w:r>
        <w:rPr>
          <w:rFonts w:eastAsia="Times" w:cs="Times" w:ascii="Times" w:hAnsi="Times"/>
          <w:b/>
          <w:color w:val="00000A"/>
          <w:sz w:val="20"/>
          <w:szCs w:val="20"/>
        </w:rPr>
        <w:t xml:space="preserve"> PÚBLICO FEDERAL</w:t>
      </w:r>
    </w:p>
    <w:p>
      <w:pPr>
        <w:pStyle w:val="Normal1"/>
        <w:spacing w:lineRule="auto" w:line="240"/>
        <w:ind w:hanging="2"/>
        <w:jc w:val="center"/>
        <w:rPr>
          <w:rFonts w:ascii="Times" w:hAnsi="Times" w:eastAsia="Times" w:cs="Times"/>
          <w:color w:val="00000A"/>
          <w:sz w:val="20"/>
          <w:szCs w:val="20"/>
        </w:rPr>
      </w:pPr>
      <w:r>
        <w:rPr>
          <w:rFonts w:eastAsia="Times" w:cs="Times" w:ascii="Times" w:hAnsi="Times"/>
          <w:b/>
          <w:color w:val="00000A"/>
          <w:sz w:val="20"/>
          <w:szCs w:val="20"/>
        </w:rPr>
        <w:t>Instituto Federal de Alagoas - IFAL</w:t>
      </w:r>
    </w:p>
    <w:p>
      <w:pPr>
        <w:pStyle w:val="Normal1"/>
        <w:spacing w:lineRule="auto" w:line="240"/>
        <w:ind w:hanging="2"/>
        <w:jc w:val="center"/>
        <w:rPr>
          <w:rFonts w:ascii="Calibri" w:hAnsi="Calibri" w:eastAsia="Calibri" w:cs="Calibri"/>
          <w:sz w:val="20"/>
          <w:szCs w:val="20"/>
        </w:rPr>
      </w:pPr>
      <w:r>
        <w:rPr>
          <w:rFonts w:eastAsia="Times" w:cs="Times" w:ascii="Times" w:hAnsi="Times"/>
          <w:b/>
          <w:color w:val="00000A"/>
          <w:sz w:val="20"/>
          <w:szCs w:val="20"/>
        </w:rPr>
        <w:t>Pró-Reitoria de Pesquisa e Inovação</w:t>
      </w:r>
    </w:p>
    <w:p>
      <w:pPr>
        <w:pStyle w:val="Normal1"/>
        <w:spacing w:lineRule="auto" w:line="276" w:before="0" w:after="200"/>
        <w:ind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Campus Marechal Deodoro</w:t>
      </w:r>
    </w:p>
    <w:p>
      <w:pPr>
        <w:pStyle w:val="Normal1"/>
        <w:spacing w:lineRule="auto" w:line="360" w:before="0" w:after="200"/>
        <w:ind w:hanging="2"/>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ANEXO IV -  </w:t>
      </w:r>
      <w:r>
        <w:rPr>
          <w:rFonts w:eastAsia="Times New Roman" w:cs="Times New Roman" w:ascii="Times New Roman" w:hAnsi="Times New Roman"/>
          <w:b/>
          <w:sz w:val="24"/>
          <w:szCs w:val="24"/>
        </w:rPr>
        <w:t>QUESITOS</w:t>
      </w:r>
      <w:r>
        <w:rPr>
          <w:rFonts w:eastAsia="Times New Roman" w:cs="Times New Roman" w:ascii="Times New Roman" w:hAnsi="Times New Roman"/>
          <w:b/>
          <w:sz w:val="24"/>
          <w:szCs w:val="24"/>
        </w:rPr>
        <w:t xml:space="preserve"> DE AVALIAÇÃO CURRÍCULO</w:t>
      </w:r>
    </w:p>
    <w:tbl>
      <w:tblPr>
        <w:tblStyle w:val="Table2"/>
        <w:tblW w:w="8892" w:type="dxa"/>
        <w:jc w:val="left"/>
        <w:tblInd w:w="0" w:type="dxa"/>
        <w:tblLayout w:type="fixed"/>
        <w:tblCellMar>
          <w:top w:w="0" w:type="dxa"/>
          <w:left w:w="108" w:type="dxa"/>
          <w:bottom w:w="0" w:type="dxa"/>
          <w:right w:w="108" w:type="dxa"/>
        </w:tblCellMar>
        <w:tblLook w:val="0000"/>
      </w:tblPr>
      <w:tblGrid>
        <w:gridCol w:w="2510"/>
        <w:gridCol w:w="1229"/>
        <w:gridCol w:w="1771"/>
        <w:gridCol w:w="1680"/>
        <w:gridCol w:w="1702"/>
      </w:tblGrid>
      <w:tr>
        <w:trPr>
          <w:trHeight w:val="1440" w:hRule="atLeast"/>
        </w:trPr>
        <w:tc>
          <w:tcPr>
            <w:tcW w:w="2510"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both"/>
              <w:rPr>
                <w:sz w:val="18"/>
                <w:szCs w:val="18"/>
              </w:rPr>
            </w:pPr>
            <w:r>
              <w:rPr>
                <w:sz w:val="18"/>
                <w:szCs w:val="18"/>
              </w:rPr>
              <w:t>1. GRUPO I – TÍTULOS DECORRENTES DO EXERCÍCIO DA DOCÊNCIA (prazos contados a partir da publicação deste edital)</w:t>
            </w:r>
          </w:p>
        </w:tc>
        <w:tc>
          <w:tcPr>
            <w:tcW w:w="1229"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both"/>
              <w:rPr>
                <w:sz w:val="16"/>
                <w:szCs w:val="16"/>
              </w:rPr>
            </w:pPr>
            <w:r>
              <w:rPr>
                <w:sz w:val="16"/>
                <w:szCs w:val="16"/>
              </w:rPr>
              <w:t>NÚMERO MÁXIMO DE ITENS PONTUADOS</w:t>
            </w:r>
          </w:p>
        </w:tc>
        <w:tc>
          <w:tcPr>
            <w:tcW w:w="1771"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center"/>
              <w:rPr>
                <w:sz w:val="16"/>
                <w:szCs w:val="16"/>
              </w:rPr>
            </w:pPr>
            <w:r>
              <w:rPr>
                <w:sz w:val="16"/>
                <w:szCs w:val="16"/>
              </w:rPr>
              <w:t>PONTUAÇÃO POR ITEM APRESENTADO</w:t>
            </w:r>
          </w:p>
        </w:tc>
        <w:tc>
          <w:tcPr>
            <w:tcW w:w="1680"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both"/>
              <w:rPr>
                <w:sz w:val="16"/>
                <w:szCs w:val="16"/>
              </w:rPr>
            </w:pPr>
            <w:r>
              <w:rPr>
                <w:sz w:val="16"/>
                <w:szCs w:val="16"/>
              </w:rPr>
              <w:t>NÚMERO DE ITENS COMPROVADOS PELO CANDIDATO</w:t>
            </w:r>
          </w:p>
          <w:p>
            <w:pPr>
              <w:pStyle w:val="Normal1"/>
              <w:widowControl w:val="false"/>
              <w:spacing w:lineRule="auto" w:line="240" w:before="120" w:after="200"/>
              <w:ind w:hanging="2"/>
              <w:jc w:val="both"/>
              <w:rPr>
                <w:sz w:val="16"/>
                <w:szCs w:val="16"/>
              </w:rPr>
            </w:pPr>
            <w:r>
              <w:rPr>
                <w:sz w:val="16"/>
                <w:szCs w:val="16"/>
              </w:rPr>
              <w:t>(campo reservado à comissão)</w:t>
            </w:r>
          </w:p>
        </w:tc>
        <w:tc>
          <w:tcPr>
            <w:tcW w:w="1702"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0"/>
              <w:ind w:hanging="2"/>
              <w:jc w:val="both"/>
              <w:rPr>
                <w:sz w:val="16"/>
                <w:szCs w:val="16"/>
              </w:rPr>
            </w:pPr>
            <w:r>
              <w:rPr>
                <w:sz w:val="16"/>
                <w:szCs w:val="16"/>
              </w:rPr>
              <w:t xml:space="preserve">PONTUAÇÃO ATRIBUÍDA AO CANDIDATO </w:t>
            </w:r>
          </w:p>
          <w:p>
            <w:pPr>
              <w:pStyle w:val="Normal1"/>
              <w:widowControl w:val="false"/>
              <w:spacing w:lineRule="auto" w:line="240" w:before="120" w:after="200"/>
              <w:ind w:hanging="2"/>
              <w:jc w:val="both"/>
              <w:rPr>
                <w:sz w:val="16"/>
                <w:szCs w:val="16"/>
              </w:rPr>
            </w:pPr>
            <w:r>
              <w:rPr>
                <w:sz w:val="16"/>
                <w:szCs w:val="16"/>
              </w:rPr>
              <w:t>(campo reservado à comissão)</w:t>
            </w:r>
          </w:p>
        </w:tc>
      </w:tr>
      <w:tr>
        <w:trPr/>
        <w:tc>
          <w:tcPr>
            <w:tcW w:w="2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1.1. Exercício de Magistério: </w:t>
            </w:r>
          </w:p>
        </w:tc>
        <w:tc>
          <w:tcPr>
            <w:tcW w:w="12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10</w:t>
            </w:r>
          </w:p>
        </w:tc>
        <w:tc>
          <w:tcPr>
            <w:tcW w:w="17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(1,0) ponto por ano.</w:t>
            </w:r>
          </w:p>
        </w:tc>
        <w:tc>
          <w:tcPr>
            <w:tcW w:w="16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r>
      <w:tr>
        <w:trPr/>
        <w:tc>
          <w:tcPr>
            <w:tcW w:w="2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1.2. Exercício de Monitoria em Ensino Superior </w:t>
            </w:r>
          </w:p>
        </w:tc>
        <w:tc>
          <w:tcPr>
            <w:tcW w:w="12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 </w:t>
            </w:r>
          </w:p>
        </w:tc>
        <w:tc>
          <w:tcPr>
            <w:tcW w:w="17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(0,5) meio ponto. </w:t>
            </w:r>
          </w:p>
        </w:tc>
        <w:tc>
          <w:tcPr>
            <w:tcW w:w="16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r>
      <w:tr>
        <w:trPr/>
        <w:tc>
          <w:tcPr>
            <w:tcW w:w="2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1.3. Participação em estágio em docência assistida/ realizado em estabelecimento de ensino superior, Ensino Médio e/ou Ensino fundamental.</w:t>
            </w:r>
          </w:p>
        </w:tc>
        <w:tc>
          <w:tcPr>
            <w:tcW w:w="12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2</w:t>
            </w:r>
          </w:p>
        </w:tc>
        <w:tc>
          <w:tcPr>
            <w:tcW w:w="17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(0,5) meio ponto por semestre letivo </w:t>
            </w:r>
          </w:p>
        </w:tc>
        <w:tc>
          <w:tcPr>
            <w:tcW w:w="16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pPr>
            <w:r>
              <w:rPr/>
            </w:r>
          </w:p>
        </w:tc>
      </w:tr>
      <w:tr>
        <w:trPr/>
        <w:tc>
          <w:tcPr>
            <w:tcW w:w="2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1.4. Participação em programas e/ou projetos de ensino, pesquisa e extensão  </w:t>
            </w:r>
          </w:p>
        </w:tc>
        <w:tc>
          <w:tcPr>
            <w:tcW w:w="12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4</w:t>
            </w:r>
          </w:p>
        </w:tc>
        <w:tc>
          <w:tcPr>
            <w:tcW w:w="17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0,5 meio ponto por projeto ou programa concluído com duração de no mínimo 1 (um) ano</w:t>
            </w:r>
          </w:p>
        </w:tc>
        <w:tc>
          <w:tcPr>
            <w:tcW w:w="16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pPr>
            <w:r>
              <w:rPr/>
            </w:r>
          </w:p>
        </w:tc>
      </w:tr>
      <w:tr>
        <w:trPr/>
        <w:tc>
          <w:tcPr>
            <w:tcW w:w="2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1.5. Outras atividades em projetos sociais, sindicais socioambientais e movimentos sociais</w:t>
            </w:r>
          </w:p>
        </w:tc>
        <w:tc>
          <w:tcPr>
            <w:tcW w:w="12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5 </w:t>
            </w:r>
          </w:p>
        </w:tc>
        <w:tc>
          <w:tcPr>
            <w:tcW w:w="17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(0,5) Meio ponto por ano</w:t>
            </w:r>
          </w:p>
        </w:tc>
        <w:tc>
          <w:tcPr>
            <w:tcW w:w="16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pPr>
            <w:r>
              <w:rPr/>
            </w:r>
          </w:p>
        </w:tc>
      </w:tr>
    </w:tbl>
    <w:p>
      <w:pPr>
        <w:pStyle w:val="Normal1"/>
        <w:spacing w:lineRule="auto" w:line="240"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3"/>
        <w:tblW w:w="8897" w:type="dxa"/>
        <w:jc w:val="left"/>
        <w:tblInd w:w="0" w:type="dxa"/>
        <w:tblLayout w:type="fixed"/>
        <w:tblCellMar>
          <w:top w:w="0" w:type="dxa"/>
          <w:left w:w="108" w:type="dxa"/>
          <w:bottom w:w="0" w:type="dxa"/>
          <w:right w:w="108" w:type="dxa"/>
        </w:tblCellMar>
        <w:tblLook w:val="0000"/>
      </w:tblPr>
      <w:tblGrid>
        <w:gridCol w:w="2517"/>
        <w:gridCol w:w="1276"/>
        <w:gridCol w:w="1417"/>
        <w:gridCol w:w="1985"/>
        <w:gridCol w:w="1702"/>
      </w:tblGrid>
      <w:tr>
        <w:trPr/>
        <w:tc>
          <w:tcPr>
            <w:tcW w:w="2517"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both"/>
              <w:rPr>
                <w:sz w:val="18"/>
                <w:szCs w:val="18"/>
              </w:rPr>
            </w:pPr>
            <w:r>
              <w:rPr>
                <w:sz w:val="18"/>
                <w:szCs w:val="18"/>
              </w:rPr>
              <w:t xml:space="preserve">2. GRUPO II – Títulos decorrentes de atividades cientificas </w:t>
            </w:r>
          </w:p>
        </w:tc>
        <w:tc>
          <w:tcPr>
            <w:tcW w:w="1276"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both"/>
              <w:rPr>
                <w:sz w:val="16"/>
                <w:szCs w:val="16"/>
              </w:rPr>
            </w:pPr>
            <w:r>
              <w:rPr>
                <w:sz w:val="16"/>
                <w:szCs w:val="16"/>
              </w:rPr>
              <w:t>NÚMERO MÁXIMO DE ITENS PONTUADOS</w:t>
            </w:r>
          </w:p>
        </w:tc>
        <w:tc>
          <w:tcPr>
            <w:tcW w:w="1417"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center"/>
              <w:rPr>
                <w:sz w:val="16"/>
                <w:szCs w:val="16"/>
              </w:rPr>
            </w:pPr>
            <w:r>
              <w:rPr>
                <w:sz w:val="16"/>
                <w:szCs w:val="16"/>
              </w:rPr>
              <w:t>PONTUAÇÃO POR ITEM APRESENTADO</w:t>
            </w:r>
          </w:p>
        </w:tc>
        <w:tc>
          <w:tcPr>
            <w:tcW w:w="1985"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both"/>
              <w:rPr>
                <w:sz w:val="16"/>
                <w:szCs w:val="16"/>
              </w:rPr>
            </w:pPr>
            <w:r>
              <w:rPr>
                <w:sz w:val="16"/>
                <w:szCs w:val="16"/>
              </w:rPr>
              <w:t>NÚMERO DE ITENS COMPROVADOS PELO CANDIDATO</w:t>
            </w:r>
          </w:p>
        </w:tc>
        <w:tc>
          <w:tcPr>
            <w:tcW w:w="1702"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0"/>
              <w:ind w:hanging="2"/>
              <w:jc w:val="both"/>
              <w:rPr>
                <w:sz w:val="16"/>
                <w:szCs w:val="16"/>
              </w:rPr>
            </w:pPr>
            <w:r>
              <w:rPr>
                <w:sz w:val="16"/>
                <w:szCs w:val="16"/>
              </w:rPr>
              <w:t xml:space="preserve">PONTUAÇÃO ATRIBUÍDA AO CANDIDATO </w:t>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2.1. Livros com ISBN publicados, relacionados com a Área de Estudo objeto deste Edital. </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 </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(2,0) Dois ponto por livro. </w:t>
            </w:r>
          </w:p>
        </w:tc>
        <w:tc>
          <w:tcPr>
            <w:tcW w:w="198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r>
      <w:tr>
        <w:trPr>
          <w:trHeight w:val="135" w:hRule="atLeast"/>
        </w:trPr>
        <w:tc>
          <w:tcPr>
            <w:tcW w:w="25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2.2. Capítulo de livro com ISBN publicado, relacionado com a Área de Estudo objeto deste Edital. </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 </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(1,0) Um ponto por capítulo. </w:t>
            </w:r>
          </w:p>
        </w:tc>
        <w:tc>
          <w:tcPr>
            <w:tcW w:w="198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2.3. Trabalhos publicados em revistas e periódicos indexados de circulação internacional </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5 </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(0,5) meio ponto por trabalho. </w:t>
            </w:r>
          </w:p>
        </w:tc>
        <w:tc>
          <w:tcPr>
            <w:tcW w:w="198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2.4. Trabalhos publicados em revistas e periódicos indexados de circulação nacional </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3 </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(0,5) meio ponto por trabalho. </w:t>
            </w:r>
          </w:p>
        </w:tc>
        <w:tc>
          <w:tcPr>
            <w:tcW w:w="198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2.5. Trabalhos completos publicados, em anais de congressos internacionais </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5 </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(0,2) dois décimos de ponto</w:t>
            </w:r>
          </w:p>
        </w:tc>
        <w:tc>
          <w:tcPr>
            <w:tcW w:w="198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2.6. Trabalhos completos publicados, em anais de congressos nacionais </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5 </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(0,2) dois décimos de ponto </w:t>
            </w:r>
          </w:p>
        </w:tc>
        <w:tc>
          <w:tcPr>
            <w:tcW w:w="198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r>
    </w:tbl>
    <w:p>
      <w:pPr>
        <w:pStyle w:val="Normal1"/>
        <w:spacing w:lineRule="auto" w:line="276" w:before="0" w:after="200"/>
        <w:ind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4"/>
        <w:tblW w:w="8897" w:type="dxa"/>
        <w:jc w:val="left"/>
        <w:tblInd w:w="0" w:type="dxa"/>
        <w:tblLayout w:type="fixed"/>
        <w:tblCellMar>
          <w:top w:w="0" w:type="dxa"/>
          <w:left w:w="108" w:type="dxa"/>
          <w:bottom w:w="0" w:type="dxa"/>
          <w:right w:w="108" w:type="dxa"/>
        </w:tblCellMar>
        <w:tblLook w:val="0000"/>
      </w:tblPr>
      <w:tblGrid>
        <w:gridCol w:w="2602"/>
        <w:gridCol w:w="1229"/>
        <w:gridCol w:w="1555"/>
        <w:gridCol w:w="1828"/>
        <w:gridCol w:w="1683"/>
      </w:tblGrid>
      <w:tr>
        <w:trPr>
          <w:trHeight w:val="900" w:hRule="atLeast"/>
        </w:trPr>
        <w:tc>
          <w:tcPr>
            <w:tcW w:w="2602"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0"/>
              <w:ind w:hanging="2"/>
              <w:jc w:val="both"/>
              <w:rPr>
                <w:sz w:val="18"/>
                <w:szCs w:val="18"/>
              </w:rPr>
            </w:pPr>
            <w:r>
              <w:rPr>
                <w:sz w:val="18"/>
                <w:szCs w:val="18"/>
              </w:rPr>
              <w:t>3. GRUPO III – Títulos decorrentes de atividade profissional não didática.</w:t>
            </w:r>
          </w:p>
        </w:tc>
        <w:tc>
          <w:tcPr>
            <w:tcW w:w="1229"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both"/>
              <w:rPr>
                <w:sz w:val="16"/>
                <w:szCs w:val="16"/>
              </w:rPr>
            </w:pPr>
            <w:r>
              <w:rPr>
                <w:sz w:val="16"/>
                <w:szCs w:val="16"/>
              </w:rPr>
              <w:t>NÚMERO MÁXIMO DE ITENS PONTUADOS</w:t>
            </w:r>
          </w:p>
        </w:tc>
        <w:tc>
          <w:tcPr>
            <w:tcW w:w="1555"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center"/>
              <w:rPr>
                <w:sz w:val="16"/>
                <w:szCs w:val="16"/>
              </w:rPr>
            </w:pPr>
            <w:r>
              <w:rPr>
                <w:sz w:val="16"/>
                <w:szCs w:val="16"/>
              </w:rPr>
              <w:t>PONTUAÇÃO POR ITEM APRESENTADO</w:t>
            </w:r>
          </w:p>
        </w:tc>
        <w:tc>
          <w:tcPr>
            <w:tcW w:w="1828"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200"/>
              <w:ind w:hanging="2"/>
              <w:jc w:val="both"/>
              <w:rPr>
                <w:sz w:val="16"/>
                <w:szCs w:val="16"/>
              </w:rPr>
            </w:pPr>
            <w:r>
              <w:rPr>
                <w:sz w:val="16"/>
                <w:szCs w:val="16"/>
              </w:rPr>
              <w:t>NÚMERO DE ITENS COMPROVADOS PELO CANDIDATO</w:t>
            </w:r>
          </w:p>
        </w:tc>
        <w:tc>
          <w:tcPr>
            <w:tcW w:w="1683"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120" w:after="0"/>
              <w:ind w:hanging="2"/>
              <w:jc w:val="both"/>
              <w:rPr>
                <w:sz w:val="16"/>
                <w:szCs w:val="16"/>
              </w:rPr>
            </w:pPr>
            <w:r>
              <w:rPr>
                <w:sz w:val="16"/>
                <w:szCs w:val="16"/>
              </w:rPr>
              <w:t xml:space="preserve">PONTUAÇÃO ATRIBUÍDA AO CANDIDATO </w:t>
            </w:r>
          </w:p>
        </w:tc>
      </w:tr>
      <w:tr>
        <w:trPr/>
        <w:tc>
          <w:tcPr>
            <w:tcW w:w="2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3.1.Tempo de exercício profissional em atividade relacionada com a Área de Estudo deste Edital</w:t>
            </w:r>
          </w:p>
        </w:tc>
        <w:tc>
          <w:tcPr>
            <w:tcW w:w="12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3 </w:t>
            </w:r>
          </w:p>
        </w:tc>
        <w:tc>
          <w:tcPr>
            <w:tcW w:w="155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t xml:space="preserve">0,5 meio ponto por item pontuado. </w:t>
            </w:r>
          </w:p>
        </w:tc>
        <w:tc>
          <w:tcPr>
            <w:tcW w:w="182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c>
          <w:tcPr>
            <w:tcW w:w="16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200"/>
              <w:ind w:hanging="2"/>
              <w:jc w:val="both"/>
              <w:rPr>
                <w:sz w:val="18"/>
                <w:szCs w:val="18"/>
              </w:rPr>
            </w:pPr>
            <w:r>
              <w:rPr>
                <w:sz w:val="18"/>
                <w:szCs w:val="18"/>
              </w:rPr>
            </w:r>
          </w:p>
        </w:tc>
      </w:tr>
    </w:tbl>
    <w:p>
      <w:pPr>
        <w:pStyle w:val="Normal1"/>
        <w:spacing w:lineRule="auto" w:line="240"/>
        <w:ind w:hanging="2"/>
        <w:rPr>
          <w:sz w:val="18"/>
          <w:szCs w:val="18"/>
        </w:rPr>
      </w:pPr>
      <w:r>
        <w:rPr>
          <w:sz w:val="18"/>
          <w:szCs w:val="18"/>
        </w:rPr>
      </w:r>
    </w:p>
    <w:p>
      <w:pPr>
        <w:pStyle w:val="Normal1"/>
        <w:spacing w:lineRule="auto" w:line="240"/>
        <w:ind w:hanging="2"/>
        <w:rPr>
          <w:sz w:val="18"/>
          <w:szCs w:val="18"/>
        </w:rPr>
      </w:pPr>
      <w:r>
        <w:rPr>
          <w:sz w:val="18"/>
          <w:szCs w:val="18"/>
        </w:rPr>
        <w:t xml:space="preserve">DATA E LOCAL:__________________________________________ </w:t>
      </w:r>
    </w:p>
    <w:p>
      <w:pPr>
        <w:pStyle w:val="Normal1"/>
        <w:spacing w:lineRule="auto" w:line="276" w:before="0" w:after="200"/>
        <w:ind w:hanging="2"/>
        <w:rPr>
          <w:sz w:val="18"/>
          <w:szCs w:val="18"/>
        </w:rPr>
      </w:pPr>
      <w:r>
        <w:rPr>
          <w:sz w:val="18"/>
          <w:szCs w:val="18"/>
        </w:rPr>
      </w:r>
    </w:p>
    <w:p>
      <w:pPr>
        <w:pStyle w:val="Normal1"/>
        <w:spacing w:lineRule="auto" w:line="276" w:before="0" w:after="200"/>
        <w:ind w:hanging="2"/>
        <w:rPr>
          <w:sz w:val="18"/>
          <w:szCs w:val="18"/>
        </w:rPr>
      </w:pPr>
      <w:r>
        <w:rPr>
          <w:sz w:val="18"/>
          <w:szCs w:val="18"/>
        </w:rPr>
        <w:t>ASSINATURA DOS MEMBROS DA COMISSÃO AVALIADORA:</w:t>
      </w:r>
    </w:p>
    <w:p>
      <w:pPr>
        <w:pStyle w:val="Normal1"/>
        <w:spacing w:lineRule="auto" w:line="276" w:before="0" w:after="200"/>
        <w:ind w:hanging="2"/>
        <w:rPr>
          <w:sz w:val="18"/>
          <w:szCs w:val="18"/>
        </w:rPr>
      </w:pPr>
      <w:bookmarkStart w:id="1" w:name="_gjdgxs"/>
      <w:bookmarkEnd w:id="1"/>
      <w:r>
        <w:rPr>
          <w:sz w:val="18"/>
          <w:szCs w:val="18"/>
        </w:rPr>
        <w:t>MEMBRO 1___________________________________________</w:t>
      </w:r>
    </w:p>
    <w:p>
      <w:pPr>
        <w:pStyle w:val="Normal1"/>
        <w:spacing w:lineRule="auto" w:line="276" w:before="0" w:after="200"/>
        <w:ind w:hanging="2"/>
        <w:rPr>
          <w:rFonts w:ascii="Times New Roman" w:hAnsi="Times New Roman" w:eastAsia="Times New Roman" w:cs="Times New Roman"/>
          <w:sz w:val="24"/>
          <w:szCs w:val="24"/>
        </w:rPr>
      </w:pPr>
      <w:r>
        <w:rPr>
          <w:sz w:val="18"/>
          <w:szCs w:val="18"/>
        </w:rPr>
        <w:t>MEMBRO 2___________________________________________</w:t>
      </w:r>
    </w:p>
    <w:p>
      <w:pPr>
        <w:pStyle w:val="Normal1"/>
        <w:spacing w:lineRule="auto" w:line="276" w:before="0" w:after="200"/>
        <w:ind w:hanging="2"/>
        <w:rPr/>
      </w:pPr>
      <w:r>
        <w:rPr>
          <w:sz w:val="18"/>
          <w:szCs w:val="18"/>
        </w:rPr>
        <w:t>MEMBRO 3___________________________________________</w:t>
      </w:r>
    </w:p>
    <w:sectPr>
      <w:type w:val="nextPage"/>
      <w:pgSz w:w="12240" w:h="15840"/>
      <w:pgMar w:left="1700" w:right="1700"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Times">
    <w:altName w:val="Times New Roman"/>
    <w:charset w:val="01"/>
    <w:family w:val="roman"/>
    <w:pitch w:val="variable"/>
  </w:font>
  <w:font w:name="Noto Sans Symbols">
    <w:charset w:val="01"/>
    <w:family w:val="auto"/>
    <w:pitch w:val="default"/>
  </w:font>
  <w:font w:name="Courier New">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6" w:hanging="360"/>
      </w:pPr>
      <w:rPr>
        <w:rFonts w:ascii="Noto Sans Symbols" w:hAnsi="Noto Sans Symbols" w:cs="Noto Sans Symbols" w:hint="default"/>
        <w:vertAlign w:val="baseline"/>
        <w:position w:val="0"/>
        <w:sz w:val="22"/>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2"/>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2"/>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2"/>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2"/>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2"/>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2"/>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2"/>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2"/>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LibreOffice/7.2.0.4$MacOSX_X86_64 LibreOffice_project/9a9c6381e3f7a62afc1329bd359cc48accb6435b</Application>
  <AppVersion>15.0000</AppVersion>
  <Pages>12</Pages>
  <Words>1737</Words>
  <Characters>9843</Characters>
  <CharactersWithSpaces>12020</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2021-10-05T14:52:50Z</dcterms:modified>
  <cp:revision>1</cp:revision>
  <dc:subject/>
  <dc:title/>
</cp:coreProperties>
</file>