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 - PLANO DE TRABALHO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plano de trabalho deverá ser elaborado para os estudantes e coordenador.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29"/>
        <w:tblGridChange w:id="0">
          <w:tblGrid>
            <w:gridCol w:w="9629"/>
          </w:tblGrid>
        </w:tblGridChange>
      </w:tblGrid>
      <w:tr>
        <w:trPr>
          <w:trHeight w:val="214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</w:tr>
      <w:tr>
        <w:trPr>
          <w:trHeight w:val="24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62"/>
        <w:gridCol w:w="6372"/>
        <w:tblGridChange w:id="0">
          <w:tblGrid>
            <w:gridCol w:w="3262"/>
            <w:gridCol w:w="6372"/>
          </w:tblGrid>
        </w:tblGridChange>
      </w:tblGrid>
      <w:tr>
        <w:trPr>
          <w:trHeight w:val="106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Coordenador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31"/>
        <w:gridCol w:w="2303"/>
        <w:tblGridChange w:id="0">
          <w:tblGrid>
            <w:gridCol w:w="7331"/>
            <w:gridCol w:w="2303"/>
          </w:tblGrid>
        </w:tblGridChange>
      </w:tblGrid>
      <w:tr>
        <w:trPr>
          <w:trHeight w:val="19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Síntese das atividades a serem desenvolvidas - Pelo Coordenador</w:t>
            </w:r>
          </w:p>
        </w:tc>
      </w:tr>
      <w:tr>
        <w:trPr>
          <w:trHeight w:val="84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sucinta das atividades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trHeight w:val="1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Junho</w:t>
            </w:r>
          </w:p>
        </w:tc>
      </w:tr>
      <w:tr>
        <w:trPr>
          <w:trHeight w:val="1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Julho</w:t>
            </w:r>
          </w:p>
        </w:tc>
      </w:tr>
      <w:tr>
        <w:trPr>
          <w:trHeight w:val="1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Agosto</w:t>
            </w:r>
          </w:p>
        </w:tc>
      </w:tr>
      <w:tr>
        <w:trPr>
          <w:trHeight w:val="1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Setembro</w:t>
            </w:r>
          </w:p>
        </w:tc>
      </w:tr>
      <w:tr>
        <w:trPr>
          <w:trHeight w:val="1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Outubro</w:t>
            </w:r>
          </w:p>
        </w:tc>
      </w:tr>
      <w:tr>
        <w:trPr>
          <w:trHeight w:val="1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Novembro</w:t>
            </w:r>
          </w:p>
        </w:tc>
      </w:tr>
      <w:tr>
        <w:trPr>
          <w:trHeight w:val="1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Dezembro</w:t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4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62"/>
        <w:gridCol w:w="6367"/>
        <w:tblGridChange w:id="0">
          <w:tblGrid>
            <w:gridCol w:w="3262"/>
            <w:gridCol w:w="6367"/>
          </w:tblGrid>
        </w:tblGridChange>
      </w:tblGrid>
      <w:tr>
        <w:trPr>
          <w:trHeight w:val="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Estudante Bolsista - 1**</w:t>
            </w:r>
          </w:p>
        </w:tc>
      </w:tr>
      <w:tr>
        <w:trPr>
          <w:trHeight w:val="1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Órgão Expedidor do 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Nível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Técnico  (  ) Graduação  (   ) Pós-Graduação</w:t>
            </w:r>
          </w:p>
        </w:tc>
      </w:tr>
      <w:tr>
        <w:trPr>
          <w:trHeight w:val="172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Modalidade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Presencial  (   ) a Distância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Celular (com DDD)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93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 e término das 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Início: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Término:</w:t>
            </w:r>
          </w:p>
        </w:tc>
      </w:tr>
      <w:tr>
        <w:trPr>
          <w:trHeight w:val="164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736.8652343750002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 bancária (em nome próprio) para recebimento da bolsa com PIX CADASTRADO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Banco: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Agência:</w:t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da Conta: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(  ) poupança (  ) corrente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Chave PIX _________________________________</w:t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331"/>
        <w:gridCol w:w="2298"/>
        <w:tblGridChange w:id="0">
          <w:tblGrid>
            <w:gridCol w:w="7331"/>
            <w:gridCol w:w="2298"/>
          </w:tblGrid>
        </w:tblGridChange>
      </w:tblGrid>
      <w:tr>
        <w:trPr>
          <w:trHeight w:val="88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Síntese das atividades a serem desenvolvidas - Estudante Bolsista 1**</w:t>
            </w:r>
          </w:p>
        </w:tc>
      </w:tr>
      <w:tr>
        <w:trPr>
          <w:trHeight w:val="27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sucinta das atividades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trHeight w:val="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Junho</w:t>
            </w:r>
          </w:p>
        </w:tc>
      </w:tr>
      <w:tr>
        <w:trPr>
          <w:trHeight w:val="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Julho</w:t>
            </w:r>
          </w:p>
        </w:tc>
      </w:tr>
      <w:tr>
        <w:trPr>
          <w:trHeight w:val="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Agosto</w:t>
            </w:r>
          </w:p>
        </w:tc>
      </w:tr>
      <w:tr>
        <w:trPr>
          <w:trHeight w:val="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Setembro</w:t>
            </w:r>
          </w:p>
        </w:tc>
      </w:tr>
      <w:tr>
        <w:trPr>
          <w:trHeight w:val="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Outubro</w:t>
            </w:r>
          </w:p>
        </w:tc>
      </w:tr>
      <w:tr>
        <w:trPr>
          <w:trHeight w:val="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Novembro</w:t>
            </w:r>
          </w:p>
        </w:tc>
      </w:tr>
      <w:tr>
        <w:trPr>
          <w:trHeight w:val="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Dezembro</w:t>
            </w:r>
          </w:p>
        </w:tc>
      </w:tr>
    </w:tbl>
    <w:p w:rsidR="00000000" w:rsidDel="00000000" w:rsidP="00000000" w:rsidRDefault="00000000" w:rsidRPr="00000000" w14:paraId="00000058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**Cada projeto deverá conter os dados e síntese de atividades dos 06 estudantes bolsistas, conforme o modelo colocado.</w:t>
      </w:r>
    </w:p>
    <w:p w:rsidR="00000000" w:rsidDel="00000000" w:rsidP="00000000" w:rsidRDefault="00000000" w:rsidRPr="00000000" w14:paraId="00000059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Assinatura: Coordenador</w:t>
      </w:r>
    </w:p>
    <w:p w:rsidR="00000000" w:rsidDel="00000000" w:rsidP="00000000" w:rsidRDefault="00000000" w:rsidRPr="00000000" w14:paraId="0000005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Assinatura: Bolsista</w:t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Contatos</w:t>
    </w:r>
  </w:p>
  <w:p w:rsidR="00000000" w:rsidDel="00000000" w:rsidP="00000000" w:rsidRDefault="00000000" w:rsidRPr="00000000" w14:paraId="00000086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Fone – (35) 3295-9727</w:t>
    </w:r>
  </w:p>
  <w:p w:rsidR="00000000" w:rsidDel="00000000" w:rsidP="00000000" w:rsidRDefault="00000000" w:rsidRPr="00000000" w14:paraId="00000087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E-mail: atendimentofadema@gmail.com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0" distT="0" distL="0" distR="0">
          <wp:extent cx="617700" cy="619125"/>
          <wp:effectExtent b="0" l="0" r="0" t="0"/>
          <wp:docPr descr="Logotipo&#10;&#10;Descrição gerada automaticamente" id="4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center" w:pos="4252"/>
        <w:tab w:val="right" w:pos="8504"/>
      </w:tabs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Fundação de Apoio ao Desenvolvimento da Extensão, Pesquisa, Ensino Profissionalizante e Tecnológico – FADEMA</w:t>
    </w:r>
  </w:p>
  <w:p w:rsidR="00000000" w:rsidDel="00000000" w:rsidP="00000000" w:rsidRDefault="00000000" w:rsidRPr="00000000" w14:paraId="00000083">
    <w:pPr>
      <w:tabs>
        <w:tab w:val="center" w:pos="4252"/>
        <w:tab w:val="right" w:pos="8504"/>
      </w:tabs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84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CEP: 37750-000 – </w:t>
    </w:r>
    <w:hyperlink r:id="rId2">
      <w:r w:rsidDel="00000000" w:rsidR="00000000" w:rsidRPr="00000000">
        <w:rPr>
          <w:i w:val="1"/>
          <w:color w:val="0563c1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D443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DgQgAN+kTdJPfkhYviCypNl4g==">AMUW2mV8aReeCwNBwbMXDRHc10T1lRPg4jjvKaFV8uIe5eiHjSYv/1WxX1HyrKsKstN4j26vl6NKAQN44kwZt8BLz+Lv28voHDR4V51xd/vyT+3eFBbR+XI=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2021-03-14T15:49:00Z</dcterms:created>
</cp:coreProperties>
</file>