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566.9291338582675"/>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MINISTÉRIO DA EDUCAÇÃO</w:t>
      </w:r>
    </w:p>
    <w:p w:rsidR="00000000" w:rsidDel="00000000" w:rsidP="00000000" w:rsidRDefault="00000000" w:rsidRPr="00000000" w14:paraId="00000002">
      <w:pPr>
        <w:spacing w:line="240" w:lineRule="auto"/>
        <w:ind w:left="0" w:firstLine="566.9291338582675"/>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SECRETARIA DE EDUCAÇÃO PROFISSIONAL E TECNOLÓGICA</w:t>
      </w:r>
    </w:p>
    <w:p w:rsidR="00000000" w:rsidDel="00000000" w:rsidP="00000000" w:rsidRDefault="00000000" w:rsidRPr="00000000" w14:paraId="00000003">
      <w:pPr>
        <w:spacing w:line="240" w:lineRule="auto"/>
        <w:ind w:left="0" w:firstLine="566.9291338582675"/>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INSTITUTO FEDERAL DE ALAGOAS</w:t>
      </w:r>
    </w:p>
    <w:p w:rsidR="00000000" w:rsidDel="00000000" w:rsidP="00000000" w:rsidRDefault="00000000" w:rsidRPr="00000000" w14:paraId="00000004">
      <w:pPr>
        <w:spacing w:line="240" w:lineRule="auto"/>
        <w:ind w:left="0" w:firstLine="566.9291338582675"/>
        <w:jc w:val="center"/>
        <w:rPr>
          <w:rFonts w:ascii="Calibri" w:cs="Calibri" w:eastAsia="Calibri" w:hAnsi="Calibri"/>
          <w:b w:val="1"/>
          <w:color w:val="ff0000"/>
          <w:highlight w:val="white"/>
        </w:rPr>
      </w:pPr>
      <w:r w:rsidDel="00000000" w:rsidR="00000000" w:rsidRPr="00000000">
        <w:rPr>
          <w:rFonts w:ascii="Calibri" w:cs="Calibri" w:eastAsia="Calibri" w:hAnsi="Calibri"/>
          <w:b w:val="1"/>
          <w:color w:val="000000"/>
          <w:rtl w:val="0"/>
        </w:rPr>
        <w:t xml:space="preserve">CAMPU</w:t>
      </w:r>
      <w:r w:rsidDel="00000000" w:rsidR="00000000" w:rsidRPr="00000000">
        <w:rPr>
          <w:rFonts w:ascii="Calibri" w:cs="Calibri" w:eastAsia="Calibri" w:hAnsi="Calibri"/>
          <w:b w:val="1"/>
          <w:rtl w:val="0"/>
        </w:rPr>
        <w:t xml:space="preserve">S VIÇOSA</w:t>
      </w:r>
      <w:r w:rsidDel="00000000" w:rsidR="00000000" w:rsidRPr="00000000">
        <w:rPr>
          <w:rtl w:val="0"/>
        </w:rPr>
      </w:r>
    </w:p>
    <w:p w:rsidR="00000000" w:rsidDel="00000000" w:rsidP="00000000" w:rsidRDefault="00000000" w:rsidRPr="00000000" w14:paraId="00000005">
      <w:pPr>
        <w:spacing w:line="240" w:lineRule="auto"/>
        <w:ind w:left="0" w:firstLine="566.9291338582675"/>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000001"/>
          <w:highlight w:val="white"/>
        </w:rPr>
      </w:pPr>
      <w:r w:rsidDel="00000000" w:rsidR="00000000" w:rsidRPr="00000000">
        <w:rPr>
          <w:rFonts w:ascii="Calibri" w:cs="Calibri" w:eastAsia="Calibri" w:hAnsi="Calibri"/>
          <w:b w:val="1"/>
          <w:color w:val="000001"/>
          <w:highlight w:val="white"/>
          <w:rtl w:val="0"/>
        </w:rPr>
        <w:t xml:space="preserve">Minuta de Contrato </w:t>
      </w:r>
    </w:p>
    <w:p w:rsidR="00000000" w:rsidDel="00000000" w:rsidP="00000000" w:rsidRDefault="00000000" w:rsidRPr="00000000" w14:paraId="00000007">
      <w:pPr>
        <w:jc w:val="center"/>
        <w:rPr>
          <w:rFonts w:ascii="Calibri" w:cs="Calibri" w:eastAsia="Calibri" w:hAnsi="Calibri"/>
          <w:b w:val="1"/>
          <w:color w:val="000001"/>
          <w:highlight w:val="white"/>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000001"/>
          <w:highlight w:val="white"/>
        </w:rPr>
      </w:pPr>
      <w:r w:rsidDel="00000000" w:rsidR="00000000" w:rsidRPr="00000000">
        <w:rPr>
          <w:rFonts w:ascii="Calibri" w:cs="Calibri" w:eastAsia="Calibri" w:hAnsi="Calibri"/>
          <w:b w:val="1"/>
          <w:rtl w:val="0"/>
        </w:rPr>
        <w:t xml:space="preserve">PROCESSO ADMINISTRATIVO Nº</w:t>
      </w:r>
      <w:r w:rsidDel="00000000" w:rsidR="00000000" w:rsidRPr="00000000">
        <w:rPr>
          <w:rFonts w:ascii="Calibri" w:cs="Calibri" w:eastAsia="Calibri" w:hAnsi="Calibri"/>
          <w:b w:val="1"/>
          <w:color w:val="000001"/>
          <w:rtl w:val="0"/>
        </w:rPr>
        <w:t xml:space="preserve"> </w:t>
      </w:r>
      <w:r w:rsidDel="00000000" w:rsidR="00000000" w:rsidRPr="00000000">
        <w:rPr>
          <w:rFonts w:ascii="Calibri" w:cs="Calibri" w:eastAsia="Calibri" w:hAnsi="Calibri"/>
          <w:b w:val="1"/>
          <w:color w:val="000001"/>
          <w:highlight w:val="white"/>
          <w:rtl w:val="0"/>
        </w:rPr>
        <w:t xml:space="preserve">23041.039746/2022-46</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color w:val="000001"/>
          <w:highlight w:val="white"/>
        </w:rPr>
      </w:pPr>
      <w:r w:rsidDel="00000000" w:rsidR="00000000" w:rsidRPr="00000000">
        <w:rPr>
          <w:rFonts w:ascii="Calibri" w:cs="Calibri" w:eastAsia="Calibri" w:hAnsi="Calibri"/>
          <w:b w:val="1"/>
          <w:rtl w:val="0"/>
        </w:rPr>
        <w:t xml:space="preserve">CHAMADA PÚBLICA Nº:</w:t>
      </w:r>
      <w:r w:rsidDel="00000000" w:rsidR="00000000" w:rsidRPr="00000000">
        <w:rPr>
          <w:rFonts w:ascii="Calibri" w:cs="Calibri" w:eastAsia="Calibri" w:hAnsi="Calibri"/>
          <w:b w:val="1"/>
          <w:color w:val="ff0000"/>
          <w:highlight w:val="white"/>
          <w:rtl w:val="0"/>
        </w:rPr>
        <w:t xml:space="preserve"> </w:t>
      </w:r>
      <w:r w:rsidDel="00000000" w:rsidR="00000000" w:rsidRPr="00000000">
        <w:rPr>
          <w:rFonts w:ascii="Calibri" w:cs="Calibri" w:eastAsia="Calibri" w:hAnsi="Calibri"/>
          <w:b w:val="1"/>
          <w:highlight w:val="white"/>
          <w:rtl w:val="0"/>
        </w:rPr>
        <w:t xml:space="preserve">01/2022</w:t>
      </w:r>
      <w:r w:rsidDel="00000000" w:rsidR="00000000" w:rsidRPr="00000000">
        <w:rPr>
          <w:rFonts w:ascii="Calibri" w:cs="Calibri" w:eastAsia="Calibri" w:hAnsi="Calibri"/>
          <w:b w:val="1"/>
          <w:rtl w:val="0"/>
        </w:rPr>
        <w:t xml:space="preserve"> - UASG N°: </w:t>
      </w:r>
      <w:r w:rsidDel="00000000" w:rsidR="00000000" w:rsidRPr="00000000">
        <w:rPr>
          <w:rFonts w:ascii="Calibri" w:cs="Calibri" w:eastAsia="Calibri" w:hAnsi="Calibri"/>
          <w:b w:val="1"/>
          <w:color w:val="000001"/>
          <w:highlight w:val="white"/>
          <w:rtl w:val="0"/>
        </w:rPr>
        <w:t xml:space="preserve">156656</w:t>
      </w:r>
    </w:p>
    <w:p w:rsidR="00000000" w:rsidDel="00000000" w:rsidP="00000000" w:rsidRDefault="00000000" w:rsidRPr="00000000" w14:paraId="0000000B">
      <w:pPr>
        <w:jc w:val="both"/>
        <w:rPr>
          <w:rFonts w:ascii="Calibri" w:cs="Calibri" w:eastAsia="Calibri" w:hAnsi="Calibri"/>
          <w:b w:val="1"/>
          <w:color w:val="000001"/>
          <w:highlight w:val="white"/>
        </w:rPr>
      </w:pPr>
      <w:r w:rsidDel="00000000" w:rsidR="00000000" w:rsidRPr="00000000">
        <w:rPr>
          <w:rFonts w:ascii="Calibri" w:cs="Calibri" w:eastAsia="Calibri" w:hAnsi="Calibri"/>
          <w:b w:val="1"/>
          <w:highlight w:val="white"/>
          <w:rtl w:val="0"/>
        </w:rPr>
        <w:t xml:space="preserve">DISPENSA DE LICITAÇÃO Nº </w:t>
      </w:r>
      <w:r w:rsidDel="00000000" w:rsidR="00000000" w:rsidRPr="00000000">
        <w:rPr>
          <w:rFonts w:ascii="Calibri" w:cs="Calibri" w:eastAsia="Calibri" w:hAnsi="Calibri"/>
          <w:b w:val="1"/>
          <w:rtl w:val="0"/>
        </w:rPr>
        <w:t xml:space="preserve">01|2022</w:t>
      </w:r>
      <w:r w:rsidDel="00000000" w:rsidR="00000000" w:rsidRPr="00000000">
        <w:rPr>
          <w:rFonts w:ascii="Calibri" w:cs="Calibri" w:eastAsia="Calibri" w:hAnsi="Calibri"/>
          <w:b w:val="1"/>
          <w:highlight w:val="white"/>
          <w:rtl w:val="0"/>
        </w:rPr>
        <w:t xml:space="preserve"> - UASG Nº</w:t>
      </w:r>
      <w:r w:rsidDel="00000000" w:rsidR="00000000" w:rsidRPr="00000000">
        <w:rPr>
          <w:rFonts w:ascii="Calibri" w:cs="Calibri" w:eastAsia="Calibri" w:hAnsi="Calibri"/>
          <w:b w:val="1"/>
          <w:color w:val="ff0000"/>
          <w:highlight w:val="white"/>
          <w:rtl w:val="0"/>
        </w:rPr>
        <w:t xml:space="preserve"> </w:t>
      </w:r>
      <w:r w:rsidDel="00000000" w:rsidR="00000000" w:rsidRPr="00000000">
        <w:rPr>
          <w:rFonts w:ascii="Calibri" w:cs="Calibri" w:eastAsia="Calibri" w:hAnsi="Calibri"/>
          <w:b w:val="1"/>
          <w:color w:val="000001"/>
          <w:highlight w:val="white"/>
          <w:rtl w:val="0"/>
        </w:rPr>
        <w:t xml:space="preserve">156656</w:t>
      </w:r>
    </w:p>
    <w:p w:rsidR="00000000" w:rsidDel="00000000" w:rsidP="00000000" w:rsidRDefault="00000000" w:rsidRPr="00000000" w14:paraId="0000000C">
      <w:pPr>
        <w:jc w:val="both"/>
        <w:rPr>
          <w:rFonts w:ascii="Calibri" w:cs="Calibri" w:eastAsia="Calibri" w:hAnsi="Calibri"/>
          <w:b w:val="1"/>
          <w:color w:val="000001"/>
          <w:highlight w:val="white"/>
        </w:rPr>
        <w:sectPr>
          <w:headerReference r:id="rId7" w:type="default"/>
          <w:pgSz w:h="16838" w:w="11906" w:orient="portrait"/>
          <w:pgMar w:bottom="1134" w:top="2076" w:left="1134" w:right="1134" w:header="1200" w:footer="0"/>
          <w:pgNumType w:start="1"/>
        </w:sectPr>
      </w:pPr>
      <w:r w:rsidDel="00000000" w:rsidR="00000000" w:rsidRPr="00000000">
        <w:rPr>
          <w:rFonts w:ascii="Calibri" w:cs="Calibri" w:eastAsia="Calibri" w:hAnsi="Calibri"/>
          <w:b w:val="1"/>
          <w:highlight w:val="white"/>
          <w:rtl w:val="0"/>
        </w:rPr>
        <w:t xml:space="preserve">UASG DO CONTRATO Nº</w:t>
      </w:r>
      <w:r w:rsidDel="00000000" w:rsidR="00000000" w:rsidRPr="00000000">
        <w:rPr>
          <w:rFonts w:ascii="Calibri" w:cs="Calibri" w:eastAsia="Calibri" w:hAnsi="Calibri"/>
          <w:b w:val="1"/>
          <w:color w:val="ff0000"/>
          <w:highlight w:val="white"/>
          <w:rtl w:val="0"/>
        </w:rPr>
        <w:t xml:space="preserve"> </w:t>
      </w:r>
      <w:r w:rsidDel="00000000" w:rsidR="00000000" w:rsidRPr="00000000">
        <w:rPr>
          <w:rFonts w:ascii="Calibri" w:cs="Calibri" w:eastAsia="Calibri" w:hAnsi="Calibri"/>
          <w:b w:val="1"/>
          <w:color w:val="000001"/>
          <w:highlight w:val="white"/>
          <w:rtl w:val="0"/>
        </w:rPr>
        <w:t xml:space="preserve">156656</w:t>
      </w:r>
    </w:p>
    <w:p w:rsidR="00000000" w:rsidDel="00000000" w:rsidP="00000000" w:rsidRDefault="00000000" w:rsidRPr="00000000" w14:paraId="0000000D">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ff0000"/>
          <w:highlight w:val="white"/>
        </w:rPr>
        <w:sectPr>
          <w:type w:val="continuous"/>
          <w:pgSz w:h="16838" w:w="11906" w:orient="portrait"/>
          <w:pgMar w:bottom="1134" w:top="1134" w:left="1134" w:right="1134" w:header="284" w:footer="0"/>
          <w:cols w:equalWidth="0" w:num="2">
            <w:col w:space="734" w:w="4451.999999999999"/>
            <w:col w:space="0" w:w="4451.999999999999"/>
          </w:cols>
        </w:sectPr>
      </w:pPr>
      <w:r w:rsidDel="00000000" w:rsidR="00000000" w:rsidRPr="00000000">
        <w:rPr>
          <w:rFonts w:ascii="Calibri" w:cs="Calibri" w:eastAsia="Calibri" w:hAnsi="Calibri"/>
          <w:b w:val="1"/>
          <w:rtl w:val="0"/>
        </w:rPr>
        <w:t xml:space="preserve">TERMO DE CONTRATO DE AQUISIÇÃO Nº </w:t>
      </w:r>
      <w:r w:rsidDel="00000000" w:rsidR="00000000" w:rsidRPr="00000000">
        <w:rPr>
          <w:rFonts w:ascii="Calibri" w:cs="Calibri" w:eastAsia="Calibri" w:hAnsi="Calibri"/>
          <w:b w:val="1"/>
          <w:color w:val="ff0000"/>
          <w:highlight w:val="white"/>
          <w:rtl w:val="0"/>
        </w:rPr>
        <w:t xml:space="preserve">___/</w:t>
      </w:r>
      <w:r w:rsidDel="00000000" w:rsidR="00000000" w:rsidRPr="00000000">
        <w:rPr>
          <w:rFonts w:ascii="Calibri" w:cs="Calibri" w:eastAsia="Calibri" w:hAnsi="Calibri"/>
          <w:b w:val="1"/>
          <w:color w:val="000001"/>
          <w:highlight w:val="white"/>
          <w:rtl w:val="0"/>
        </w:rPr>
        <w:t xml:space="preserve">2022/CAMPUS VIÇOSA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QUE FAZEM ENTRE SI A UNIÃO, POR INTERMÉDIO DO </w:t>
      </w:r>
      <w:r w:rsidDel="00000000" w:rsidR="00000000" w:rsidRPr="00000000">
        <w:rPr>
          <w:rFonts w:ascii="Calibri" w:cs="Calibri" w:eastAsia="Calibri" w:hAnsi="Calibri"/>
          <w:b w:val="1"/>
          <w:rtl w:val="0"/>
        </w:rPr>
        <w:t xml:space="preserve">INSTITUTO FEDERAL DE ALAGOAS – CAMPUS </w:t>
      </w:r>
      <w:r w:rsidDel="00000000" w:rsidR="00000000" w:rsidRPr="00000000">
        <w:rPr>
          <w:rFonts w:ascii="Calibri" w:cs="Calibri" w:eastAsia="Calibri" w:hAnsi="Calibri"/>
          <w:b w:val="1"/>
          <w:color w:val="000001"/>
          <w:highlight w:val="white"/>
          <w:rtl w:val="0"/>
        </w:rPr>
        <w:t xml:space="preserve">VIÇOSA</w:t>
      </w:r>
      <w:r w:rsidDel="00000000" w:rsidR="00000000" w:rsidRPr="00000000">
        <w:rPr>
          <w:rFonts w:ascii="Calibri" w:cs="Calibri" w:eastAsia="Calibri" w:hAnsi="Calibri"/>
          <w:b w:val="1"/>
          <w:color w:val="ff0000"/>
          <w:highlight w:val="white"/>
          <w:rtl w:val="0"/>
        </w:rPr>
        <w:t xml:space="preserve"> </w:t>
      </w:r>
      <w:r w:rsidDel="00000000" w:rsidR="00000000" w:rsidRPr="00000000">
        <w:rPr>
          <w:rFonts w:ascii="Calibri" w:cs="Calibri" w:eastAsia="Calibri" w:hAnsi="Calibri"/>
          <w:rtl w:val="0"/>
        </w:rPr>
        <w:t xml:space="preserve">E A EMPRESA </w:t>
      </w:r>
      <w:r w:rsidDel="00000000" w:rsidR="00000000" w:rsidRPr="00000000">
        <w:rPr>
          <w:rFonts w:ascii="Calibri" w:cs="Calibri" w:eastAsia="Calibri" w:hAnsi="Calibri"/>
          <w:b w:val="1"/>
          <w:color w:val="ff0000"/>
          <w:highlight w:val="white"/>
          <w:rtl w:val="0"/>
        </w:rPr>
        <w:t xml:space="preserve">XXXXX.</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A Autarquia Federal </w:t>
      </w:r>
      <w:r w:rsidDel="00000000" w:rsidR="00000000" w:rsidRPr="00000000">
        <w:rPr>
          <w:rFonts w:ascii="Calibri" w:cs="Calibri" w:eastAsia="Calibri" w:hAnsi="Calibri"/>
          <w:b w:val="1"/>
          <w:rtl w:val="0"/>
        </w:rPr>
        <w:t xml:space="preserve">INSTITUTO FEDERAL DE ALAGOAS – CAMPUS</w:t>
      </w:r>
      <w:r w:rsidDel="00000000" w:rsidR="00000000" w:rsidRPr="00000000">
        <w:rPr>
          <w:rFonts w:ascii="Calibri" w:cs="Calibri" w:eastAsia="Calibri" w:hAnsi="Calibri"/>
          <w:b w:val="1"/>
          <w:color w:val="ff0000"/>
          <w:highlight w:val="white"/>
          <w:rtl w:val="0"/>
        </w:rPr>
        <w:t xml:space="preserve"> </w:t>
      </w:r>
      <w:r w:rsidDel="00000000" w:rsidR="00000000" w:rsidRPr="00000000">
        <w:rPr>
          <w:rFonts w:ascii="Calibri" w:cs="Calibri" w:eastAsia="Calibri" w:hAnsi="Calibri"/>
          <w:b w:val="1"/>
          <w:highlight w:val="white"/>
          <w:rtl w:val="0"/>
        </w:rPr>
        <w:t xml:space="preserve">VIÇOSA</w:t>
      </w:r>
      <w:r w:rsidDel="00000000" w:rsidR="00000000" w:rsidRPr="00000000">
        <w:rPr>
          <w:rFonts w:ascii="Calibri" w:cs="Calibri" w:eastAsia="Calibri" w:hAnsi="Calibri"/>
          <w:b w:val="1"/>
          <w:color w:val="ff0000"/>
          <w:highlight w:val="whit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autarquia federal vinculada ao Ministério da Educação, inscrito no </w:t>
      </w:r>
      <w:r w:rsidDel="00000000" w:rsidR="00000000" w:rsidRPr="00000000">
        <w:rPr>
          <w:rFonts w:ascii="Calibri" w:cs="Calibri" w:eastAsia="Calibri" w:hAnsi="Calibri"/>
          <w:b w:val="1"/>
          <w:rtl w:val="0"/>
        </w:rPr>
        <w:t xml:space="preserve">CNPJ sob o nº </w:t>
      </w:r>
      <w:r w:rsidDel="00000000" w:rsidR="00000000" w:rsidRPr="00000000">
        <w:rPr>
          <w:rFonts w:ascii="Calibri" w:cs="Calibri" w:eastAsia="Calibri" w:hAnsi="Calibri"/>
          <w:b w:val="1"/>
          <w:color w:val="000001"/>
          <w:highlight w:val="white"/>
          <w:rtl w:val="0"/>
        </w:rPr>
        <w:t xml:space="preserve">10.825.373/0014-70</w:t>
      </w:r>
      <w:r w:rsidDel="00000000" w:rsidR="00000000" w:rsidRPr="00000000">
        <w:rPr>
          <w:rFonts w:ascii="Calibri" w:cs="Calibri" w:eastAsia="Calibri" w:hAnsi="Calibri"/>
          <w:color w:val="000001"/>
          <w:rtl w:val="0"/>
        </w:rPr>
        <w:t xml:space="preserve">, com sede na </w:t>
      </w:r>
      <w:r w:rsidDel="00000000" w:rsidR="00000000" w:rsidRPr="00000000">
        <w:rPr>
          <w:rFonts w:ascii="Arial" w:cs="Arial" w:eastAsia="Arial" w:hAnsi="Arial"/>
          <w:color w:val="000001"/>
          <w:sz w:val="22"/>
          <w:szCs w:val="22"/>
          <w:highlight w:val="white"/>
          <w:rtl w:val="0"/>
        </w:rPr>
        <w:t xml:space="preserve">Rua Mota Lima, 35 - Centro, Viçosa - AL, 57700-000</w:t>
      </w:r>
      <w:r w:rsidDel="00000000" w:rsidR="00000000" w:rsidRPr="00000000">
        <w:rPr>
          <w:rFonts w:ascii="Calibri" w:cs="Calibri" w:eastAsia="Calibri" w:hAnsi="Calibri"/>
          <w:color w:val="000001"/>
          <w:rtl w:val="0"/>
        </w:rPr>
        <w:t xml:space="preserve"> </w:t>
      </w:r>
      <w:r w:rsidDel="00000000" w:rsidR="00000000" w:rsidRPr="00000000">
        <w:rPr>
          <w:rFonts w:ascii="Calibri" w:cs="Calibri" w:eastAsia="Calibri" w:hAnsi="Calibri"/>
          <w:rtl w:val="0"/>
        </w:rPr>
        <w:t xml:space="preserve">neste ato representado pelo seu Diretor-geral, </w:t>
      </w:r>
      <w:r w:rsidDel="00000000" w:rsidR="00000000" w:rsidRPr="00000000">
        <w:rPr>
          <w:rFonts w:ascii="Calibri" w:cs="Calibri" w:eastAsia="Calibri" w:hAnsi="Calibri"/>
          <w:b w:val="1"/>
          <w:rtl w:val="0"/>
        </w:rPr>
        <w:t xml:space="preserve">Sr(a)</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color w:val="000001"/>
          <w:sz w:val="22"/>
          <w:szCs w:val="22"/>
          <w:highlight w:val="white"/>
          <w:rtl w:val="0"/>
        </w:rPr>
        <w:t xml:space="preserve">Valdomiro Odilon Pereira</w:t>
      </w:r>
      <w:r w:rsidDel="00000000" w:rsidR="00000000" w:rsidRPr="00000000">
        <w:rPr>
          <w:rFonts w:ascii="Calibri" w:cs="Calibri" w:eastAsia="Calibri" w:hAnsi="Calibri"/>
          <w:highlight w:val="white"/>
          <w:rtl w:val="0"/>
        </w:rPr>
        <w:t xml:space="preserve">, nomeado pela Portaria IFAL nº </w:t>
      </w:r>
      <w:r w:rsidDel="00000000" w:rsidR="00000000" w:rsidRPr="00000000">
        <w:rPr>
          <w:rFonts w:ascii="Calibri" w:cs="Calibri" w:eastAsia="Calibri" w:hAnsi="Calibri"/>
          <w:b w:val="1"/>
          <w:color w:val="000001"/>
          <w:highlight w:val="white"/>
          <w:rtl w:val="0"/>
        </w:rPr>
        <w:t xml:space="preserve">1.884/GR, de 19 de junho de 2019</w:t>
      </w:r>
      <w:r w:rsidDel="00000000" w:rsidR="00000000" w:rsidRPr="00000000">
        <w:rPr>
          <w:rFonts w:ascii="Calibri" w:cs="Calibri" w:eastAsia="Calibri" w:hAnsi="Calibri"/>
          <w:highlight w:val="white"/>
          <w:rtl w:val="0"/>
        </w:rPr>
        <w:t xml:space="preserve">, publicada no DOU de 21 de junho de 2019, portador da Matrícula Funcional SIAPE nº </w:t>
      </w:r>
      <w:r w:rsidDel="00000000" w:rsidR="00000000" w:rsidRPr="00000000">
        <w:rPr>
          <w:rFonts w:ascii="Calibri" w:cs="Calibri" w:eastAsia="Calibri" w:hAnsi="Calibri"/>
          <w:color w:val="000001"/>
          <w:highlight w:val="white"/>
          <w:rtl w:val="0"/>
        </w:rPr>
        <w:t xml:space="preserve">267127</w:t>
      </w:r>
      <w:r w:rsidDel="00000000" w:rsidR="00000000" w:rsidRPr="00000000">
        <w:rPr>
          <w:rFonts w:ascii="Calibri" w:cs="Calibri" w:eastAsia="Calibri" w:hAnsi="Calibri"/>
          <w:rtl w:val="0"/>
        </w:rPr>
        <w:t xml:space="preserve">, doravante denominada </w:t>
      </w:r>
      <w:r w:rsidDel="00000000" w:rsidR="00000000" w:rsidRPr="00000000">
        <w:rPr>
          <w:rFonts w:ascii="Calibri" w:cs="Calibri" w:eastAsia="Calibri" w:hAnsi="Calibri"/>
          <w:b w:val="1"/>
          <w:rtl w:val="0"/>
        </w:rPr>
        <w:t xml:space="preserve">CONTRATANTE, </w:t>
      </w:r>
      <w:r w:rsidDel="00000000" w:rsidR="00000000" w:rsidRPr="00000000">
        <w:rPr>
          <w:rFonts w:ascii="Calibri" w:cs="Calibri" w:eastAsia="Calibri" w:hAnsi="Calibri"/>
          <w:rtl w:val="0"/>
        </w:rPr>
        <w:t xml:space="preserve">e a empresa </w:t>
      </w:r>
      <w:r w:rsidDel="00000000" w:rsidR="00000000" w:rsidRPr="00000000">
        <w:rPr>
          <w:rFonts w:ascii="Calibri" w:cs="Calibri" w:eastAsia="Calibri" w:hAnsi="Calibri"/>
          <w:color w:val="ff0000"/>
          <w:highlight w:val="white"/>
          <w:rtl w:val="0"/>
        </w:rPr>
        <w:t xml:space="preserv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inscrita no </w:t>
      </w:r>
      <w:r w:rsidDel="00000000" w:rsidR="00000000" w:rsidRPr="00000000">
        <w:rPr>
          <w:rFonts w:ascii="Calibri" w:cs="Calibri" w:eastAsia="Calibri" w:hAnsi="Calibri"/>
          <w:b w:val="1"/>
          <w:rtl w:val="0"/>
        </w:rPr>
        <w:t xml:space="preserve">CNPJ/MJ</w:t>
      </w:r>
      <w:r w:rsidDel="00000000" w:rsidR="00000000" w:rsidRPr="00000000">
        <w:rPr>
          <w:rFonts w:ascii="Calibri" w:cs="Calibri" w:eastAsia="Calibri" w:hAnsi="Calibri"/>
          <w:rtl w:val="0"/>
        </w:rPr>
        <w:t xml:space="preserve"> sob o </w:t>
      </w:r>
      <w:r w:rsidDel="00000000" w:rsidR="00000000" w:rsidRPr="00000000">
        <w:rPr>
          <w:rFonts w:ascii="Calibri" w:cs="Calibri" w:eastAsia="Calibri" w:hAnsi="Calibri"/>
          <w:b w:val="1"/>
          <w:rtl w:val="0"/>
        </w:rPr>
        <w:t xml:space="preserve">nº </w:t>
      </w:r>
      <w:r w:rsidDel="00000000" w:rsidR="00000000" w:rsidRPr="00000000">
        <w:rPr>
          <w:rFonts w:ascii="Calibri" w:cs="Calibri" w:eastAsia="Calibri" w:hAnsi="Calibri"/>
          <w:color w:val="ff0000"/>
          <w:highlight w:val="white"/>
          <w:rtl w:val="0"/>
        </w:rPr>
        <w:t xml:space="preserv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sediada na </w:t>
      </w:r>
      <w:r w:rsidDel="00000000" w:rsidR="00000000" w:rsidRPr="00000000">
        <w:rPr>
          <w:rFonts w:ascii="Calibri" w:cs="Calibri" w:eastAsia="Calibri" w:hAnsi="Calibri"/>
          <w:color w:val="ff0000"/>
          <w:highlight w:val="white"/>
          <w:rtl w:val="0"/>
        </w:rPr>
        <w:t xml:space="preserve">*********</w:t>
      </w:r>
      <w:r w:rsidDel="00000000" w:rsidR="00000000" w:rsidRPr="00000000">
        <w:rPr>
          <w:rFonts w:ascii="Calibri" w:cs="Calibri" w:eastAsia="Calibri" w:hAnsi="Calibri"/>
          <w:rtl w:val="0"/>
        </w:rPr>
        <w:t xml:space="preserve">, nº </w:t>
      </w:r>
      <w:r w:rsidDel="00000000" w:rsidR="00000000" w:rsidRPr="00000000">
        <w:rPr>
          <w:rFonts w:ascii="Calibri" w:cs="Calibri" w:eastAsia="Calibri" w:hAnsi="Calibri"/>
          <w:color w:val="ff0000"/>
          <w:highlight w:val="white"/>
          <w:rtl w:val="0"/>
        </w:rPr>
        <w:t xml:space="preserve">***,</w:t>
      </w:r>
      <w:r w:rsidDel="00000000" w:rsidR="00000000" w:rsidRPr="00000000">
        <w:rPr>
          <w:rFonts w:ascii="Calibri" w:cs="Calibri" w:eastAsia="Calibri" w:hAnsi="Calibri"/>
          <w:rtl w:val="0"/>
        </w:rPr>
        <w:t xml:space="preserve"> bairro </w:t>
      </w:r>
      <w:r w:rsidDel="00000000" w:rsidR="00000000" w:rsidRPr="00000000">
        <w:rPr>
          <w:rFonts w:ascii="Calibri" w:cs="Calibri" w:eastAsia="Calibri" w:hAnsi="Calibri"/>
          <w:color w:val="ff0000"/>
          <w:highlight w:val="white"/>
          <w:rtl w:val="0"/>
        </w:rPr>
        <w:t xml:space="preserve">*********</w:t>
      </w:r>
      <w:r w:rsidDel="00000000" w:rsidR="00000000" w:rsidRPr="00000000">
        <w:rPr>
          <w:rFonts w:ascii="Calibri" w:cs="Calibri" w:eastAsia="Calibri" w:hAnsi="Calibri"/>
          <w:rtl w:val="0"/>
        </w:rPr>
        <w:t xml:space="preserve">, cidade </w:t>
      </w:r>
      <w:r w:rsidDel="00000000" w:rsidR="00000000" w:rsidRPr="00000000">
        <w:rPr>
          <w:rFonts w:ascii="Calibri" w:cs="Calibri" w:eastAsia="Calibri" w:hAnsi="Calibri"/>
          <w:color w:val="ff0000"/>
          <w:highlight w:val="white"/>
          <w:rtl w:val="0"/>
        </w:rPr>
        <w:t xml:space="preserve">*********</w:t>
      </w:r>
      <w:r w:rsidDel="00000000" w:rsidR="00000000" w:rsidRPr="00000000">
        <w:rPr>
          <w:rFonts w:ascii="Calibri" w:cs="Calibri" w:eastAsia="Calibri" w:hAnsi="Calibri"/>
          <w:rtl w:val="0"/>
        </w:rPr>
        <w:t xml:space="preserve">, do Estado</w:t>
      </w:r>
      <w:r w:rsidDel="00000000" w:rsidR="00000000" w:rsidRPr="00000000">
        <w:rPr>
          <w:rFonts w:ascii="Calibri" w:cs="Calibri" w:eastAsia="Calibri" w:hAnsi="Calibri"/>
          <w:color w:val="ff0000"/>
          <w:highlight w:val="white"/>
          <w:rtl w:val="0"/>
        </w:rPr>
        <w:t xml:space="preserve"> *********</w:t>
      </w:r>
      <w:r w:rsidDel="00000000" w:rsidR="00000000" w:rsidRPr="00000000">
        <w:rPr>
          <w:rFonts w:ascii="Calibri" w:cs="Calibri" w:eastAsia="Calibri" w:hAnsi="Calibri"/>
          <w:rtl w:val="0"/>
        </w:rPr>
        <w:t xml:space="preserve">, CEP </w:t>
      </w:r>
      <w:r w:rsidDel="00000000" w:rsidR="00000000" w:rsidRPr="00000000">
        <w:rPr>
          <w:rFonts w:ascii="Calibri" w:cs="Calibri" w:eastAsia="Calibri" w:hAnsi="Calibri"/>
          <w:color w:val="ff0000"/>
          <w:highlight w:val="white"/>
          <w:rtl w:val="0"/>
        </w:rPr>
        <w:t xml:space="preserve">*****-***</w:t>
      </w:r>
      <w:r w:rsidDel="00000000" w:rsidR="00000000" w:rsidRPr="00000000">
        <w:rPr>
          <w:rFonts w:ascii="Calibri" w:cs="Calibri" w:eastAsia="Calibri" w:hAnsi="Calibri"/>
          <w:rtl w:val="0"/>
        </w:rPr>
        <w:t xml:space="preserve">, e-mail </w:t>
      </w:r>
      <w:r w:rsidDel="00000000" w:rsidR="00000000" w:rsidRPr="00000000">
        <w:rPr>
          <w:rFonts w:ascii="Calibri" w:cs="Calibri" w:eastAsia="Calibri" w:hAnsi="Calibri"/>
          <w:color w:val="ff0000"/>
          <w:highlight w:val="white"/>
          <w:rtl w:val="0"/>
        </w:rPr>
        <w:t xml:space="preserve">****</w:t>
      </w:r>
      <w:hyperlink r:id="rId8">
        <w:r w:rsidDel="00000000" w:rsidR="00000000" w:rsidRPr="00000000">
          <w:rPr>
            <w:rFonts w:ascii="Calibri" w:cs="Calibri" w:eastAsia="Calibri" w:hAnsi="Calibri"/>
            <w:color w:val="ff0000"/>
            <w:highlight w:val="white"/>
            <w:u w:val="single"/>
            <w:rtl w:val="0"/>
          </w:rPr>
          <w:t xml:space="preserve">@</w:t>
        </w:r>
      </w:hyperlink>
      <w:r w:rsidDel="00000000" w:rsidR="00000000" w:rsidRPr="00000000">
        <w:rPr>
          <w:rFonts w:ascii="Calibri" w:cs="Calibri" w:eastAsia="Calibri" w:hAnsi="Calibri"/>
          <w:color w:val="ff0000"/>
          <w:highlight w:val="white"/>
          <w:rtl w:val="0"/>
        </w:rPr>
        <w:t xml:space="preserve">***</w:t>
      </w:r>
      <w:r w:rsidDel="00000000" w:rsidR="00000000" w:rsidRPr="00000000">
        <w:rPr>
          <w:rFonts w:ascii="Calibri" w:cs="Calibri" w:eastAsia="Calibri" w:hAnsi="Calibri"/>
          <w:rtl w:val="0"/>
        </w:rPr>
        <w:t xml:space="preserve"> e telefone:</w:t>
      </w:r>
      <w:r w:rsidDel="00000000" w:rsidR="00000000" w:rsidRPr="00000000">
        <w:rPr>
          <w:rFonts w:ascii="Calibri" w:cs="Calibri" w:eastAsia="Calibri" w:hAnsi="Calibri"/>
          <w:color w:val="ff0000"/>
          <w:highlight w:val="white"/>
          <w:rtl w:val="0"/>
        </w:rPr>
        <w:t xml:space="preserve"> (00) 00000-0000</w:t>
      </w:r>
      <w:r w:rsidDel="00000000" w:rsidR="00000000" w:rsidRPr="00000000">
        <w:rPr>
          <w:rFonts w:ascii="Calibri" w:cs="Calibri" w:eastAsia="Calibri" w:hAnsi="Calibri"/>
          <w:rtl w:val="0"/>
        </w:rPr>
        <w:t xml:space="preserve">, neste ato representado por seus representantes legais, </w:t>
      </w:r>
      <w:r w:rsidDel="00000000" w:rsidR="00000000" w:rsidRPr="00000000">
        <w:rPr>
          <w:rFonts w:ascii="Calibri" w:cs="Calibri" w:eastAsia="Calibri" w:hAnsi="Calibri"/>
          <w:b w:val="1"/>
          <w:rtl w:val="0"/>
        </w:rPr>
        <w:t xml:space="preserve">Sr(a) </w:t>
      </w:r>
      <w:r w:rsidDel="00000000" w:rsidR="00000000" w:rsidRPr="00000000">
        <w:rPr>
          <w:rFonts w:ascii="Calibri" w:cs="Calibri" w:eastAsia="Calibri" w:hAnsi="Calibri"/>
          <w:color w:val="ff0000"/>
          <w:highlight w:val="white"/>
          <w:rtl w:val="0"/>
        </w:rPr>
        <w:t xml:space="preserve">*****</w:t>
      </w:r>
      <w:r w:rsidDel="00000000" w:rsidR="00000000" w:rsidRPr="00000000">
        <w:rPr>
          <w:rFonts w:ascii="Calibri" w:cs="Calibri" w:eastAsia="Calibri" w:hAnsi="Calibri"/>
          <w:rtl w:val="0"/>
        </w:rPr>
        <w:t xml:space="preserve">, portador(a) da carteira de identidade nº</w:t>
      </w:r>
      <w:r w:rsidDel="00000000" w:rsidR="00000000" w:rsidRPr="00000000">
        <w:rPr>
          <w:rFonts w:ascii="Calibri" w:cs="Calibri" w:eastAsia="Calibri" w:hAnsi="Calibri"/>
          <w:color w:val="ff0000"/>
          <w:highlight w:val="white"/>
          <w:rtl w:val="0"/>
        </w:rPr>
        <w:t xml:space="preserve"> *********</w:t>
      </w:r>
      <w:r w:rsidDel="00000000" w:rsidR="00000000" w:rsidRPr="00000000">
        <w:rPr>
          <w:rFonts w:ascii="Calibri" w:cs="Calibri" w:eastAsia="Calibri" w:hAnsi="Calibri"/>
          <w:rtl w:val="0"/>
        </w:rPr>
        <w:t xml:space="preserve"> – expedida pela</w:t>
      </w:r>
      <w:r w:rsidDel="00000000" w:rsidR="00000000" w:rsidRPr="00000000">
        <w:rPr>
          <w:rFonts w:ascii="Calibri" w:cs="Calibri" w:eastAsia="Calibri" w:hAnsi="Calibri"/>
          <w:b w:val="1"/>
          <w:color w:val="ff0000"/>
          <w:highlight w:val="white"/>
          <w:rtl w:val="0"/>
        </w:rPr>
        <w:t xml:space="preserve"> </w:t>
      </w:r>
      <w:r w:rsidDel="00000000" w:rsidR="00000000" w:rsidRPr="00000000">
        <w:rPr>
          <w:rFonts w:ascii="Calibri" w:cs="Calibri" w:eastAsia="Calibri" w:hAnsi="Calibri"/>
          <w:color w:val="ff0000"/>
          <w:highlight w:val="white"/>
          <w:rtl w:val="0"/>
        </w:rPr>
        <w:t xml:space="preserve">***/**</w:t>
      </w:r>
      <w:r w:rsidDel="00000000" w:rsidR="00000000" w:rsidRPr="00000000">
        <w:rPr>
          <w:rFonts w:ascii="Calibri" w:cs="Calibri" w:eastAsia="Calibri" w:hAnsi="Calibri"/>
          <w:rtl w:val="0"/>
        </w:rPr>
        <w:t xml:space="preserve">, e inscrito(a) no CPF sob o nº </w:t>
      </w:r>
      <w:r w:rsidDel="00000000" w:rsidR="00000000" w:rsidRPr="00000000">
        <w:rPr>
          <w:rFonts w:ascii="Calibri" w:cs="Calibri" w:eastAsia="Calibri" w:hAnsi="Calibri"/>
          <w:color w:val="ff0000"/>
          <w:highlight w:val="white"/>
          <w:rtl w:val="0"/>
        </w:rPr>
        <w:t xml:space="preserv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doravante designada </w:t>
      </w:r>
      <w:r w:rsidDel="00000000" w:rsidR="00000000" w:rsidRPr="00000000">
        <w:rPr>
          <w:rFonts w:ascii="Calibri" w:cs="Calibri" w:eastAsia="Calibri" w:hAnsi="Calibri"/>
          <w:b w:val="1"/>
          <w:rtl w:val="0"/>
        </w:rPr>
        <w:t xml:space="preserve">CONTRATADA</w:t>
      </w:r>
      <w:r w:rsidDel="00000000" w:rsidR="00000000" w:rsidRPr="00000000">
        <w:rPr>
          <w:rFonts w:ascii="Calibri" w:cs="Calibri" w:eastAsia="Calibri" w:hAnsi="Calibri"/>
          <w:rtl w:val="0"/>
        </w:rPr>
        <w:t xml:space="preserve">, tendo em vista o que consta no </w:t>
      </w:r>
      <w:r w:rsidDel="00000000" w:rsidR="00000000" w:rsidRPr="00000000">
        <w:rPr>
          <w:rFonts w:ascii="Calibri" w:cs="Calibri" w:eastAsia="Calibri" w:hAnsi="Calibri"/>
          <w:b w:val="1"/>
          <w:rtl w:val="0"/>
        </w:rPr>
        <w:t xml:space="preserve">Processo Administrativo nº </w:t>
      </w:r>
      <w:r w:rsidDel="00000000" w:rsidR="00000000" w:rsidRPr="00000000">
        <w:rPr>
          <w:rFonts w:ascii="Calibri" w:cs="Calibri" w:eastAsia="Calibri" w:hAnsi="Calibri"/>
          <w:b w:val="1"/>
          <w:color w:val="000001"/>
          <w:highlight w:val="white"/>
          <w:rtl w:val="0"/>
        </w:rPr>
        <w:t xml:space="preserve">23041.039746/2022-46</w:t>
      </w:r>
      <w:r w:rsidDel="00000000" w:rsidR="00000000" w:rsidRPr="00000000">
        <w:rPr>
          <w:rFonts w:ascii="Calibri" w:cs="Calibri" w:eastAsia="Calibri" w:hAnsi="Calibri"/>
          <w:rtl w:val="0"/>
        </w:rPr>
        <w:t xml:space="preserve">, em observância às disposições da Lei n° 11.947/2009 e da Lei nº 8.666/93, Resolução/CD/FNDE nº 06 de 08/05/2020</w:t>
      </w:r>
      <w:r w:rsidDel="00000000" w:rsidR="00000000" w:rsidRPr="00000000">
        <w:rPr>
          <w:rFonts w:ascii="Calibri" w:cs="Calibri" w:eastAsia="Calibri" w:hAnsi="Calibri"/>
          <w:highlight w:val="white"/>
          <w:rtl w:val="0"/>
        </w:rPr>
        <w:t xml:space="preserve"> e suas atualizações,</w:t>
      </w:r>
      <w:r w:rsidDel="00000000" w:rsidR="00000000" w:rsidRPr="00000000">
        <w:rPr>
          <w:rFonts w:ascii="Calibri" w:cs="Calibri" w:eastAsia="Calibri" w:hAnsi="Calibri"/>
          <w:rtl w:val="0"/>
        </w:rPr>
        <w:t xml:space="preserve"> resolvem celebrar o presente Termo de Contrato, decorrente da  Chamada Pública nº 01/2022 e Dispensa de licitação nº 01|2022, mediante as cláusulas e condições adiantes enunciadas.</w:t>
      </w:r>
    </w:p>
    <w:p w:rsidR="00000000" w:rsidDel="00000000" w:rsidP="00000000" w:rsidRDefault="00000000" w:rsidRPr="00000000" w14:paraId="00000017">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PRIMEIRA – OBJETO</w:t>
      </w:r>
      <w:r w:rsidDel="00000000" w:rsidR="00000000" w:rsidRPr="00000000">
        <w:rPr>
          <w:rtl w:val="0"/>
        </w:rPr>
      </w:r>
    </w:p>
    <w:p w:rsidR="00000000" w:rsidDel="00000000" w:rsidP="00000000" w:rsidRDefault="00000000" w:rsidRPr="00000000" w14:paraId="00000019">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É objeto desta contratação a aquisição de gêneros alimentícios da Agricultura Familiar</w:t>
      </w:r>
      <w:r w:rsidDel="00000000" w:rsidR="00000000" w:rsidRPr="00000000">
        <w:rPr>
          <w:rFonts w:ascii="Calibri" w:cs="Calibri" w:eastAsia="Calibri" w:hAnsi="Calibri"/>
          <w:color w:val="202124"/>
          <w:rtl w:val="0"/>
        </w:rPr>
        <w:t xml:space="preserve"> e do Empreendedor Familiar Rural ou suas organizações p</w:t>
      </w:r>
      <w:r w:rsidDel="00000000" w:rsidR="00000000" w:rsidRPr="00000000">
        <w:rPr>
          <w:rFonts w:ascii="Calibri" w:cs="Calibri" w:eastAsia="Calibri" w:hAnsi="Calibri"/>
          <w:rtl w:val="0"/>
        </w:rPr>
        <w:t xml:space="preserve">ara o Campus </w:t>
      </w:r>
      <w:r w:rsidDel="00000000" w:rsidR="00000000" w:rsidRPr="00000000">
        <w:rPr>
          <w:rFonts w:ascii="Calibri" w:cs="Calibri" w:eastAsia="Calibri" w:hAnsi="Calibri"/>
          <w:highlight w:val="white"/>
          <w:rtl w:val="0"/>
        </w:rPr>
        <w:t xml:space="preserve">Viçosa</w:t>
      </w:r>
      <w:r w:rsidDel="00000000" w:rsidR="00000000" w:rsidRPr="00000000">
        <w:rPr>
          <w:rFonts w:ascii="Calibri" w:cs="Calibri" w:eastAsia="Calibri" w:hAnsi="Calibri"/>
          <w:rtl w:val="0"/>
        </w:rPr>
        <w:t xml:space="preserve">, em atendimento ao Programa Nacional de Alimentação Escolar – PNAE, conforme quadro previsto na cláusula quarta e especificações e condições descritas no item 1.1 do Termo de Referência, todos de acordo com a Chamada Pública nº 01/2022 e Dispensa de licitação nº 01|2022, o qual fica fazendo parte integrante do presente contrato, independentemente de anexação ou transcrição.</w:t>
      </w:r>
      <w:r w:rsidDel="00000000" w:rsidR="00000000" w:rsidRPr="00000000">
        <w:rPr>
          <w:rtl w:val="0"/>
        </w:rPr>
      </w:r>
    </w:p>
    <w:p w:rsidR="00000000" w:rsidDel="00000000" w:rsidP="00000000" w:rsidRDefault="00000000" w:rsidRPr="00000000" w14:paraId="0000001B">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SEGUNDA – ENTREGA E RECEBIMENTO DO OBJETO</w:t>
      </w:r>
      <w:r w:rsidDel="00000000" w:rsidR="00000000" w:rsidRPr="00000000">
        <w:rPr>
          <w:rtl w:val="0"/>
        </w:rPr>
      </w:r>
    </w:p>
    <w:p w:rsidR="00000000" w:rsidDel="00000000" w:rsidP="00000000" w:rsidRDefault="00000000" w:rsidRPr="00000000" w14:paraId="0000001D">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Contratada se compromete a fornecer os gêneros alimentícios da Agricultura Familiar à Contratante conforme descrito na cláusula quarta deste Contrato.</w:t>
      </w:r>
      <w:r w:rsidDel="00000000" w:rsidR="00000000" w:rsidRPr="00000000">
        <w:rPr>
          <w:rtl w:val="0"/>
        </w:rPr>
      </w:r>
    </w:p>
    <w:p w:rsidR="00000000" w:rsidDel="00000000" w:rsidP="00000000" w:rsidRDefault="00000000" w:rsidRPr="00000000" w14:paraId="0000001F">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TERCEIRA – LIMITE</w:t>
      </w:r>
      <w:r w:rsidDel="00000000" w:rsidR="00000000" w:rsidRPr="00000000">
        <w:rPr>
          <w:rtl w:val="0"/>
        </w:rPr>
      </w:r>
    </w:p>
    <w:p w:rsidR="00000000" w:rsidDel="00000000" w:rsidP="00000000" w:rsidRDefault="00000000" w:rsidRPr="00000000" w14:paraId="00000021">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O limite individual de venda do agricultor familiar e do empreendedor familiar rural para a alimentação escolar deve respeitar o valor máximo de R$ 40.000,00 (quarenta mil reais) por DAP Familiar/ano/entidade executora, e deve obedecer às seguintes regras: </w:t>
      </w:r>
      <w:r w:rsidDel="00000000" w:rsidR="00000000" w:rsidRPr="00000000">
        <w:rPr>
          <w:rtl w:val="0"/>
        </w:rPr>
      </w:r>
    </w:p>
    <w:p w:rsidR="00000000" w:rsidDel="00000000" w:rsidP="00000000" w:rsidRDefault="00000000" w:rsidRPr="00000000" w14:paraId="00000023">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Para a comercialização com fornecedores individuais e grupos informais, os contratos individuais firmados devem respeitar o valor máximo de R$ 40.000,00 (quarenta mil reais), por DAP Familiar/ano/EEx;</w:t>
      </w:r>
      <w:r w:rsidDel="00000000" w:rsidR="00000000" w:rsidRPr="00000000">
        <w:rPr>
          <w:rtl w:val="0"/>
        </w:rPr>
      </w:r>
    </w:p>
    <w:p w:rsidR="00000000" w:rsidDel="00000000" w:rsidP="00000000" w:rsidRDefault="00000000" w:rsidRPr="00000000" w14:paraId="00000024">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Para a comercialização com grupos formais o montante máximo a ser contratado deve ser o resultado do número de agricultores familiares, munidos de DAP Familiar, inscritos na DAP Jurídica multiplicado pelo limite individual de comercialização, utilizando a seguinte fórmula: VMC = NAF x R$ 40.000,00 (sendo: VMC: valor máximo a ser contratado. NAF: nº de agricultores familiares (DAPs familiares) inscritos na DAP jurídica).</w:t>
      </w:r>
      <w:r w:rsidDel="00000000" w:rsidR="00000000" w:rsidRPr="00000000">
        <w:rPr>
          <w:rtl w:val="0"/>
        </w:rPr>
      </w:r>
    </w:p>
    <w:p w:rsidR="00000000" w:rsidDel="00000000" w:rsidP="00000000" w:rsidRDefault="00000000" w:rsidRPr="00000000" w14:paraId="00000025">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Cabe às cooperativas e/ou associações contratadas a responsabilidade pelo controle do atendimento do limite individual de venda nos casos de comercialização com os grupos formais.</w:t>
      </w:r>
      <w:r w:rsidDel="00000000" w:rsidR="00000000" w:rsidRPr="00000000">
        <w:rPr>
          <w:rtl w:val="0"/>
        </w:rPr>
      </w:r>
    </w:p>
    <w:p w:rsidR="00000000" w:rsidDel="00000000" w:rsidP="00000000" w:rsidRDefault="00000000" w:rsidRPr="00000000" w14:paraId="00000026">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Cabe à Contratante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r w:rsidDel="00000000" w:rsidR="00000000" w:rsidRPr="00000000">
        <w:rPr>
          <w:rtl w:val="0"/>
        </w:rPr>
      </w:r>
    </w:p>
    <w:p w:rsidR="00000000" w:rsidDel="00000000" w:rsidP="00000000" w:rsidRDefault="00000000" w:rsidRPr="00000000" w14:paraId="00000027">
      <w:pPr>
        <w:ind w:firstLine="566"/>
        <w:jc w:val="both"/>
        <w:rPr>
          <w:rFonts w:ascii="Calibri" w:cs="Calibri" w:eastAsia="Calibri" w:hAnsi="Calibri"/>
          <w:strike w:val="1"/>
        </w:rPr>
      </w:pPr>
      <w:r w:rsidDel="00000000" w:rsidR="00000000" w:rsidRPr="00000000">
        <w:rPr>
          <w:rtl w:val="0"/>
        </w:rPr>
      </w:r>
    </w:p>
    <w:p w:rsidR="00000000" w:rsidDel="00000000" w:rsidP="00000000" w:rsidRDefault="00000000" w:rsidRPr="00000000" w14:paraId="00000028">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QUARTA – PREÇOS E ENTREGA DOS ALIMENTOS</w:t>
      </w:r>
      <w:r w:rsidDel="00000000" w:rsidR="00000000" w:rsidRPr="00000000">
        <w:rPr>
          <w:rtl w:val="0"/>
        </w:rPr>
      </w:r>
    </w:p>
    <w:p w:rsidR="00000000" w:rsidDel="00000000" w:rsidP="00000000" w:rsidRDefault="00000000" w:rsidRPr="00000000" w14:paraId="00000029">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Pelo fornecimento dos gêneros alimentícios, nos quantitativos descritos</w:t>
      </w:r>
      <w:r w:rsidDel="00000000" w:rsidR="00000000" w:rsidRPr="00000000">
        <w:rPr>
          <w:rFonts w:ascii="Calibri" w:cs="Calibri" w:eastAsia="Calibri" w:hAnsi="Calibri"/>
          <w:color w:val="202124"/>
          <w:rtl w:val="0"/>
        </w:rPr>
        <w:t xml:space="preserve"> no Edital da Chamada Pública, </w:t>
      </w:r>
      <w:r w:rsidDel="00000000" w:rsidR="00000000" w:rsidRPr="00000000">
        <w:rPr>
          <w:rFonts w:ascii="Calibri" w:cs="Calibri" w:eastAsia="Calibri" w:hAnsi="Calibri"/>
          <w:rtl w:val="0"/>
        </w:rPr>
        <w:t xml:space="preserve">de Gêneros Alimentícios da Agricultura Familiar, a Contratada receberá o valor total de </w:t>
      </w:r>
      <w:r w:rsidDel="00000000" w:rsidR="00000000" w:rsidRPr="00000000">
        <w:rPr>
          <w:rFonts w:ascii="Calibri" w:cs="Calibri" w:eastAsia="Calibri" w:hAnsi="Calibri"/>
          <w:color w:val="ff0000"/>
          <w:highlight w:val="white"/>
          <w:rtl w:val="0"/>
        </w:rPr>
        <w:t xml:space="preserve">R$ (_______).</w:t>
      </w:r>
      <w:r w:rsidDel="00000000" w:rsidR="00000000" w:rsidRPr="00000000">
        <w:rPr>
          <w:rtl w:val="0"/>
        </w:rPr>
      </w:r>
    </w:p>
    <w:p w:rsidR="00000000" w:rsidDel="00000000" w:rsidP="00000000" w:rsidRDefault="00000000" w:rsidRPr="00000000" w14:paraId="0000002B">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O recebimento das mercadorias dar-se-á mediante apresentação do Termo de Recebimento e das Notas Fiscais de Venda pela pessoa responsável pela alimentação no local de entrega, consoante anexo deste Contrato.</w:t>
      </w:r>
      <w:r w:rsidDel="00000000" w:rsidR="00000000" w:rsidRPr="00000000">
        <w:rPr>
          <w:rtl w:val="0"/>
        </w:rPr>
      </w:r>
    </w:p>
    <w:p w:rsidR="00000000" w:rsidDel="00000000" w:rsidP="00000000" w:rsidRDefault="00000000" w:rsidRPr="00000000" w14:paraId="0000002C">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 </w:t>
      </w:r>
      <w:r w:rsidDel="00000000" w:rsidR="00000000" w:rsidRPr="00000000">
        <w:rPr>
          <w:rtl w:val="0"/>
        </w:rPr>
      </w:r>
    </w:p>
    <w:p w:rsidR="00000000" w:rsidDel="00000000" w:rsidP="00000000" w:rsidRDefault="00000000" w:rsidRPr="00000000" w14:paraId="0000002D">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1"/>
          <w:numId w:val="1"/>
        </w:numPr>
        <w:ind w:left="1440" w:firstLine="566"/>
        <w:jc w:val="both"/>
        <w:rPr>
          <w:rFonts w:ascii="Rasa" w:cs="Rasa" w:eastAsia="Rasa" w:hAnsi="Rasa"/>
          <w:b w:val="0"/>
        </w:rPr>
      </w:pPr>
      <w:r w:rsidDel="00000000" w:rsidR="00000000" w:rsidRPr="00000000">
        <w:rPr>
          <w:rFonts w:ascii="Calibri" w:cs="Calibri" w:eastAsia="Calibri" w:hAnsi="Calibri"/>
          <w:rtl w:val="0"/>
        </w:rPr>
        <w:t xml:space="preserve">O prazo de entrega dos gêneros alimentícios será definido na Ordem de Fornecimento, contado de seu recebimento pela Contratada, respeitando o cronograma estabelecido na Chamada Pública.</w:t>
      </w:r>
      <w:r w:rsidDel="00000000" w:rsidR="00000000" w:rsidRPr="00000000">
        <w:rPr>
          <w:rtl w:val="0"/>
        </w:rPr>
      </w:r>
    </w:p>
    <w:p w:rsidR="00000000" w:rsidDel="00000000" w:rsidP="00000000" w:rsidRDefault="00000000" w:rsidRPr="00000000" w14:paraId="0000002F">
      <w:pPr>
        <w:numPr>
          <w:ilvl w:val="1"/>
          <w:numId w:val="1"/>
        </w:numPr>
        <w:ind w:left="1440" w:firstLine="566"/>
        <w:jc w:val="both"/>
        <w:rPr>
          <w:rFonts w:ascii="Rasa" w:cs="Rasa" w:eastAsia="Rasa" w:hAnsi="Rasa"/>
          <w:b w:val="0"/>
        </w:rPr>
      </w:pPr>
      <w:r w:rsidDel="00000000" w:rsidR="00000000" w:rsidRPr="00000000">
        <w:rPr>
          <w:rFonts w:ascii="Calibri" w:cs="Calibri" w:eastAsia="Calibri" w:hAnsi="Calibri"/>
          <w:rtl w:val="0"/>
        </w:rPr>
        <w:t xml:space="preserve">Os alimentos devem ser entregues no </w:t>
      </w:r>
      <w:r w:rsidDel="00000000" w:rsidR="00000000" w:rsidRPr="00000000">
        <w:rPr>
          <w:rFonts w:ascii="Calibri" w:cs="Calibri" w:eastAsia="Calibri" w:hAnsi="Calibri"/>
          <w:color w:val="000001"/>
          <w:highlight w:val="white"/>
          <w:rtl w:val="0"/>
        </w:rPr>
        <w:t xml:space="preserve">endereço Rua Mota Lima, 35 - Centro, Viçosa - AL, 57700-000</w:t>
      </w:r>
      <w:r w:rsidDel="00000000" w:rsidR="00000000" w:rsidRPr="00000000">
        <w:rPr>
          <w:rFonts w:ascii="Calibri" w:cs="Calibri" w:eastAsia="Calibri" w:hAnsi="Calibri"/>
          <w:color w:val="000001"/>
          <w:rtl w:val="0"/>
        </w:rPr>
        <w:t xml:space="preserve"> </w:t>
      </w:r>
      <w:r w:rsidDel="00000000" w:rsidR="00000000" w:rsidRPr="00000000">
        <w:rPr>
          <w:rFonts w:ascii="Calibri" w:cs="Calibri" w:eastAsia="Calibri" w:hAnsi="Calibri"/>
          <w:rtl w:val="0"/>
        </w:rPr>
        <w:t xml:space="preserve">conforme as especificações constantes no objeto, item 1.1 do Termo de Referência e de acordo com os critérios de aceitação do objeto, presentes no item “CONDIÇÕES DE FORNECIMENTO” do Termo de Referência.</w:t>
      </w:r>
      <w:r w:rsidDel="00000000" w:rsidR="00000000" w:rsidRPr="00000000">
        <w:rPr>
          <w:rtl w:val="0"/>
        </w:rPr>
      </w:r>
    </w:p>
    <w:p w:rsidR="00000000" w:rsidDel="00000000" w:rsidP="00000000" w:rsidRDefault="00000000" w:rsidRPr="00000000" w14:paraId="00000030">
      <w:pPr>
        <w:numPr>
          <w:ilvl w:val="1"/>
          <w:numId w:val="1"/>
        </w:numPr>
        <w:ind w:left="1440" w:firstLine="566"/>
        <w:jc w:val="both"/>
        <w:rPr>
          <w:rFonts w:ascii="Rasa" w:cs="Rasa" w:eastAsia="Rasa" w:hAnsi="Rasa"/>
          <w:b w:val="0"/>
        </w:rPr>
      </w:pPr>
      <w:r w:rsidDel="00000000" w:rsidR="00000000" w:rsidRPr="00000000">
        <w:rPr>
          <w:rFonts w:ascii="Calibri" w:cs="Calibri" w:eastAsia="Calibri" w:hAnsi="Calibri"/>
          <w:rtl w:val="0"/>
        </w:rPr>
        <w:t xml:space="preserve">Os gêneros alimentícios a serem entregues poderão ser substituídos quando ocorrer a necessidade, desde que os produtos substitutos constem nesta chamada pública e sejam correlatos nutricionalmente. Essa necessidade de substituição deverá ser atestada pelo responsável técnico nutricionista da Contratante, conforme art. 33 da Resolução/CD/FNDE nº 06 de 08/05/2020, não necessitando de aditivo contratual, desde que fundamentado e comprovado no processo de execução contratual, cumpridos os requisitos da Resolução e dentro do valor total contratado.</w:t>
      </w:r>
      <w:r w:rsidDel="00000000" w:rsidR="00000000" w:rsidRPr="00000000">
        <w:rPr>
          <w:rtl w:val="0"/>
        </w:rPr>
      </w:r>
    </w:p>
    <w:p w:rsidR="00000000" w:rsidDel="00000000" w:rsidP="00000000" w:rsidRDefault="00000000" w:rsidRPr="00000000" w14:paraId="00000031">
      <w:pPr>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QUINTA – DOTAÇÃO ORÇAMENTÁRIA</w:t>
      </w:r>
      <w:r w:rsidDel="00000000" w:rsidR="00000000" w:rsidRPr="00000000">
        <w:rPr>
          <w:rtl w:val="0"/>
        </w:rPr>
      </w:r>
    </w:p>
    <w:p w:rsidR="00000000" w:rsidDel="00000000" w:rsidP="00000000" w:rsidRDefault="00000000" w:rsidRPr="00000000" w14:paraId="00000034">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numPr>
          <w:ilvl w:val="1"/>
          <w:numId w:val="1"/>
        </w:numPr>
        <w:ind w:left="1440" w:firstLine="566"/>
        <w:jc w:val="both"/>
        <w:rPr>
          <w:rFonts w:ascii="Rasa" w:cs="Rasa" w:eastAsia="Rasa" w:hAnsi="Rasa"/>
          <w:b w:val="0"/>
        </w:rPr>
      </w:pPr>
      <w:r w:rsidDel="00000000" w:rsidR="00000000" w:rsidRPr="00000000">
        <w:rPr>
          <w:rFonts w:ascii="Calibri" w:cs="Calibri" w:eastAsia="Calibri" w:hAnsi="Calibri"/>
          <w:rtl w:val="0"/>
        </w:rPr>
        <w:t xml:space="preserve">As despesas decorrentes da presente contratação correrão à conta de recursos específicos do Programa Nacional de Alimentação Escolar (PNAE), na dotação abaixo discriminada:</w:t>
      </w:r>
      <w:r w:rsidDel="00000000" w:rsidR="00000000" w:rsidRPr="00000000">
        <w:rPr>
          <w:rtl w:val="0"/>
        </w:rPr>
      </w:r>
    </w:p>
    <w:p w:rsidR="00000000" w:rsidDel="00000000" w:rsidP="00000000" w:rsidRDefault="00000000" w:rsidRPr="00000000" w14:paraId="00000036">
      <w:pPr>
        <w:ind w:left="1440" w:firstLine="0"/>
        <w:jc w:val="both"/>
        <w:rPr/>
      </w:pPr>
      <w:r w:rsidDel="00000000" w:rsidR="00000000" w:rsidRPr="00000000">
        <w:rPr>
          <w:rtl w:val="0"/>
        </w:rPr>
      </w:r>
    </w:p>
    <w:p w:rsidR="00000000" w:rsidDel="00000000" w:rsidP="00000000" w:rsidRDefault="00000000" w:rsidRPr="00000000" w14:paraId="00000037">
      <w:pPr>
        <w:spacing w:line="276" w:lineRule="auto"/>
        <w:ind w:left="1364" w:firstLine="0"/>
        <w:jc w:val="both"/>
        <w:rPr>
          <w:rFonts w:ascii="Calibri" w:cs="Calibri" w:eastAsia="Calibri" w:hAnsi="Calibri"/>
          <w:color w:val="000001"/>
          <w:highlight w:val="white"/>
        </w:rPr>
      </w:pPr>
      <w:r w:rsidDel="00000000" w:rsidR="00000000" w:rsidRPr="00000000">
        <w:rPr>
          <w:rFonts w:ascii="Calibri" w:cs="Calibri" w:eastAsia="Calibri" w:hAnsi="Calibri"/>
          <w:color w:val="000001"/>
          <w:highlight w:val="white"/>
          <w:rtl w:val="0"/>
        </w:rPr>
        <w:t xml:space="preserve">Natureza de Despesa: 339032; </w:t>
      </w:r>
    </w:p>
    <w:p w:rsidR="00000000" w:rsidDel="00000000" w:rsidP="00000000" w:rsidRDefault="00000000" w:rsidRPr="00000000" w14:paraId="00000038">
      <w:pPr>
        <w:spacing w:line="276" w:lineRule="auto"/>
        <w:ind w:left="1364" w:firstLine="0"/>
        <w:jc w:val="both"/>
        <w:rPr>
          <w:rFonts w:ascii="Calibri" w:cs="Calibri" w:eastAsia="Calibri" w:hAnsi="Calibri"/>
          <w:color w:val="000001"/>
          <w:highlight w:val="white"/>
        </w:rPr>
      </w:pPr>
      <w:r w:rsidDel="00000000" w:rsidR="00000000" w:rsidRPr="00000000">
        <w:rPr>
          <w:rFonts w:ascii="Calibri" w:cs="Calibri" w:eastAsia="Calibri" w:hAnsi="Calibri"/>
          <w:color w:val="000001"/>
          <w:highlight w:val="white"/>
          <w:rtl w:val="0"/>
        </w:rPr>
        <w:t xml:space="preserve">Programa de Trabalho Resumido (PTRES): 169949; </w:t>
      </w:r>
    </w:p>
    <w:p w:rsidR="00000000" w:rsidDel="00000000" w:rsidP="00000000" w:rsidRDefault="00000000" w:rsidRPr="00000000" w14:paraId="00000039">
      <w:pPr>
        <w:spacing w:line="276" w:lineRule="auto"/>
        <w:ind w:left="1364" w:firstLine="0"/>
        <w:jc w:val="both"/>
        <w:rPr>
          <w:rFonts w:ascii="Calibri" w:cs="Calibri" w:eastAsia="Calibri" w:hAnsi="Calibri"/>
          <w:color w:val="000001"/>
          <w:highlight w:val="white"/>
        </w:rPr>
      </w:pPr>
      <w:r w:rsidDel="00000000" w:rsidR="00000000" w:rsidRPr="00000000">
        <w:rPr>
          <w:rFonts w:ascii="Calibri" w:cs="Calibri" w:eastAsia="Calibri" w:hAnsi="Calibri"/>
          <w:color w:val="000001"/>
          <w:highlight w:val="white"/>
          <w:rtl w:val="0"/>
        </w:rPr>
        <w:t xml:space="preserve">Fonte do Recurso:  0113150072; </w:t>
      </w:r>
    </w:p>
    <w:p w:rsidR="00000000" w:rsidDel="00000000" w:rsidP="00000000" w:rsidRDefault="00000000" w:rsidRPr="00000000" w14:paraId="0000003A">
      <w:pPr>
        <w:spacing w:line="276" w:lineRule="auto"/>
        <w:ind w:left="1364" w:firstLine="0"/>
        <w:jc w:val="both"/>
        <w:rPr>
          <w:rFonts w:ascii="Calibri" w:cs="Calibri" w:eastAsia="Calibri" w:hAnsi="Calibri"/>
          <w:color w:val="000001"/>
          <w:highlight w:val="white"/>
        </w:rPr>
      </w:pPr>
      <w:r w:rsidDel="00000000" w:rsidR="00000000" w:rsidRPr="00000000">
        <w:rPr>
          <w:rFonts w:ascii="Calibri" w:cs="Calibri" w:eastAsia="Calibri" w:hAnsi="Calibri"/>
          <w:color w:val="000001"/>
          <w:highlight w:val="white"/>
          <w:rtl w:val="0"/>
        </w:rPr>
        <w:t xml:space="preserve">Unidade Gestora|Gestão nº 156656|26402-IFAL Campus Viçosa; </w:t>
      </w:r>
    </w:p>
    <w:p w:rsidR="00000000" w:rsidDel="00000000" w:rsidP="00000000" w:rsidRDefault="00000000" w:rsidRPr="00000000" w14:paraId="0000003B">
      <w:pPr>
        <w:spacing w:line="276" w:lineRule="auto"/>
        <w:ind w:left="1364" w:firstLine="0"/>
        <w:jc w:val="both"/>
        <w:rPr>
          <w:rFonts w:ascii="Calibri" w:cs="Calibri" w:eastAsia="Calibri" w:hAnsi="Calibri"/>
          <w:color w:val="000001"/>
          <w:highlight w:val="cyan"/>
        </w:rPr>
      </w:pPr>
      <w:r w:rsidDel="00000000" w:rsidR="00000000" w:rsidRPr="00000000">
        <w:rPr>
          <w:rFonts w:ascii="Calibri" w:cs="Calibri" w:eastAsia="Calibri" w:hAnsi="Calibri"/>
          <w:color w:val="000001"/>
          <w:highlight w:val="white"/>
          <w:rtl w:val="0"/>
        </w:rPr>
        <w:t xml:space="preserve">Unidade Gestora Responsável </w:t>
      </w:r>
      <w:r w:rsidDel="00000000" w:rsidR="00000000" w:rsidRPr="00000000">
        <w:rPr>
          <w:rFonts w:ascii="Calibri" w:cs="Calibri" w:eastAsia="Calibri" w:hAnsi="Calibri"/>
          <w:color w:val="000001"/>
          <w:rtl w:val="0"/>
        </w:rPr>
        <w:t xml:space="preserve">(UGR) nº 154759 - IFAL - Diretoria de Políticas Estudantis/PROEN/Reitoria/IFAL</w:t>
      </w:r>
      <w:r w:rsidDel="00000000" w:rsidR="00000000" w:rsidRPr="00000000">
        <w:rPr>
          <w:rtl w:val="0"/>
        </w:rPr>
      </w:r>
    </w:p>
    <w:p w:rsidR="00000000" w:rsidDel="00000000" w:rsidP="00000000" w:rsidRDefault="00000000" w:rsidRPr="00000000" w14:paraId="0000003C">
      <w:pPr>
        <w:spacing w:line="276" w:lineRule="auto"/>
        <w:ind w:left="1364" w:firstLine="0"/>
        <w:jc w:val="both"/>
        <w:rPr>
          <w:rFonts w:ascii="Arial" w:cs="Arial" w:eastAsia="Arial" w:hAnsi="Arial"/>
          <w:color w:val="ff0000"/>
          <w:sz w:val="22"/>
          <w:szCs w:val="22"/>
        </w:rPr>
      </w:pPr>
      <w:r w:rsidDel="00000000" w:rsidR="00000000" w:rsidRPr="00000000">
        <w:rPr>
          <w:rFonts w:ascii="Calibri" w:cs="Calibri" w:eastAsia="Calibri" w:hAnsi="Calibri"/>
          <w:color w:val="000001"/>
          <w:rtl w:val="0"/>
        </w:rPr>
        <w:t xml:space="preserve">Plano Interno (PI) nº CFF53M9601N e JFF53B9601J</w:t>
      </w:r>
      <w:r w:rsidDel="00000000" w:rsidR="00000000" w:rsidRPr="00000000">
        <w:rPr>
          <w:rtl w:val="0"/>
        </w:rPr>
      </w:r>
    </w:p>
    <w:p w:rsidR="00000000" w:rsidDel="00000000" w:rsidP="00000000" w:rsidRDefault="00000000" w:rsidRPr="00000000" w14:paraId="0000003D">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SEXTA – PAGAMENTO</w:t>
      </w:r>
      <w:r w:rsidDel="00000000" w:rsidR="00000000" w:rsidRPr="00000000">
        <w:rPr>
          <w:rtl w:val="0"/>
        </w:rPr>
      </w:r>
    </w:p>
    <w:p w:rsidR="00000000" w:rsidDel="00000000" w:rsidP="00000000" w:rsidRDefault="00000000" w:rsidRPr="00000000" w14:paraId="0000003F">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Contratante, após receber os documentos descritos na cláusula quarta, e após a tramitação do processo para instrução e liquidação, efetuará o seu pagamento no valor correspondente às entregas do mês anterior.</w:t>
      </w:r>
      <w:r w:rsidDel="00000000" w:rsidR="00000000" w:rsidRPr="00000000">
        <w:rPr>
          <w:rtl w:val="0"/>
        </w:rPr>
      </w:r>
    </w:p>
    <w:p w:rsidR="00000000" w:rsidDel="00000000" w:rsidP="00000000" w:rsidRDefault="00000000" w:rsidRPr="00000000" w14:paraId="00000041">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Os critérios e os procedimentos para os pagamentos são os descritos no Termo de Referência.</w:t>
      </w:r>
      <w:r w:rsidDel="00000000" w:rsidR="00000000" w:rsidRPr="00000000">
        <w:rPr>
          <w:rtl w:val="0"/>
        </w:rPr>
      </w:r>
    </w:p>
    <w:p w:rsidR="00000000" w:rsidDel="00000000" w:rsidP="00000000" w:rsidRDefault="00000000" w:rsidRPr="00000000" w14:paraId="00000042">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highlight w:val="white"/>
          <w:rtl w:val="0"/>
        </w:rPr>
        <w:t xml:space="preserve">CL</w:t>
      </w:r>
      <w:r w:rsidDel="00000000" w:rsidR="00000000" w:rsidRPr="00000000">
        <w:rPr>
          <w:rFonts w:ascii="Calibri" w:cs="Calibri" w:eastAsia="Calibri" w:hAnsi="Calibri"/>
          <w:b w:val="1"/>
          <w:rtl w:val="0"/>
        </w:rPr>
        <w:t xml:space="preserve">ÁUSULA SÉTIMA – ATRASO DO PAGAMENTO</w:t>
      </w:r>
      <w:r w:rsidDel="00000000" w:rsidR="00000000" w:rsidRPr="00000000">
        <w:rPr>
          <w:rtl w:val="0"/>
        </w:rPr>
      </w:r>
    </w:p>
    <w:p w:rsidR="00000000" w:rsidDel="00000000" w:rsidP="00000000" w:rsidRDefault="00000000" w:rsidRPr="00000000" w14:paraId="00000044">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Contratante que não seguir a forma de liberação de recursos para pagamento da Contratada, está sujeito a pagamento de multa de 2%, mais juros de 0,1% ao dia, sobre o valor da parcela vencida.</w:t>
      </w:r>
      <w:r w:rsidDel="00000000" w:rsidR="00000000" w:rsidRPr="00000000">
        <w:rPr>
          <w:rtl w:val="0"/>
        </w:rPr>
      </w:r>
    </w:p>
    <w:p w:rsidR="00000000" w:rsidDel="00000000" w:rsidP="00000000" w:rsidRDefault="00000000" w:rsidRPr="00000000" w14:paraId="00000046">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OITAVA – REAJUSTE EM SENTIDO AMPLO (REEQUILÍBRIO ECONÔMICO-FINANCEIRO)</w:t>
      </w:r>
      <w:r w:rsidDel="00000000" w:rsidR="00000000" w:rsidRPr="00000000">
        <w:rPr>
          <w:rtl w:val="0"/>
        </w:rPr>
      </w:r>
    </w:p>
    <w:p w:rsidR="00000000" w:rsidDel="00000000" w:rsidP="00000000" w:rsidRDefault="00000000" w:rsidRPr="00000000" w14:paraId="00000048">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Os preços inicialmente contratados são fixos e irreajustáveis no prazo de um ano contado da data limite para a apresentação das propostas.</w:t>
      </w:r>
      <w:r w:rsidDel="00000000" w:rsidR="00000000" w:rsidRPr="00000000">
        <w:rPr>
          <w:rtl w:val="0"/>
        </w:rPr>
      </w:r>
    </w:p>
    <w:p w:rsidR="00000000" w:rsidDel="00000000" w:rsidP="00000000" w:rsidRDefault="00000000" w:rsidRPr="00000000" w14:paraId="0000004A">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Em face da constante variação dos preços dos alimentos e buscando manter o equilíbrio econômico-financeiro do contrato, fundado nos art. 37, XXI, da Constituição Federal de 1988 e no art. 57, § 1º, II, e 65, II, “d”, da Lei nº 8.666/1993, os preços serão reequilibrados a cada </w:t>
      </w:r>
      <w:r w:rsidDel="00000000" w:rsidR="00000000" w:rsidRPr="00000000">
        <w:rPr>
          <w:rFonts w:ascii="Calibri" w:cs="Calibri" w:eastAsia="Calibri" w:hAnsi="Calibri"/>
          <w:highlight w:val="white"/>
          <w:rtl w:val="0"/>
        </w:rPr>
        <w:t xml:space="preserve">seis meses pela Contratante, para mais ou para menos, utilizando-se a pesquisa de mercado, conforme estabelecido nos 31 e seguintes da Resolução CD/FNDE Nº 06, de 08 de maio de 2020, evitando-se a sazonalidade dos produtos e desde que os preços variem em pelo menos 30% (trinta por cento) </w:t>
      </w:r>
      <w:r w:rsidDel="00000000" w:rsidR="00000000" w:rsidRPr="00000000">
        <w:rPr>
          <w:rFonts w:ascii="Calibri" w:cs="Calibri" w:eastAsia="Calibri" w:hAnsi="Calibri"/>
          <w:rtl w:val="0"/>
        </w:rPr>
        <w:t xml:space="preserve">do valor contratado.</w:t>
      </w:r>
      <w:r w:rsidDel="00000000" w:rsidR="00000000" w:rsidRPr="00000000">
        <w:rPr>
          <w:rtl w:val="0"/>
        </w:rPr>
      </w:r>
    </w:p>
    <w:p w:rsidR="00000000" w:rsidDel="00000000" w:rsidP="00000000" w:rsidRDefault="00000000" w:rsidRPr="00000000" w14:paraId="0000004B">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A Contratada poderá solicitar o reequilíbrio econômico-financeiro fora dos parâmetros estabelecidos acima, desde que devidamente comprovada a variação dos custos e solicitado formalmente.</w:t>
      </w:r>
      <w:r w:rsidDel="00000000" w:rsidR="00000000" w:rsidRPr="00000000">
        <w:rPr>
          <w:rtl w:val="0"/>
        </w:rPr>
      </w:r>
    </w:p>
    <w:p w:rsidR="00000000" w:rsidDel="00000000" w:rsidP="00000000" w:rsidRDefault="00000000" w:rsidRPr="00000000" w14:paraId="0000004C">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O reajuste em sentido amplo (reajuste em sentido estrito após 01 ano e reequilíbrio econômico-financeiro nos moldes da cláusula 8.1.1 e 8.1.2) será realizado por </w:t>
      </w:r>
      <w:r w:rsidDel="00000000" w:rsidR="00000000" w:rsidRPr="00000000">
        <w:rPr>
          <w:rFonts w:ascii="Calibri" w:cs="Calibri" w:eastAsia="Calibri" w:hAnsi="Calibri"/>
          <w:highlight w:val="white"/>
          <w:rtl w:val="0"/>
        </w:rPr>
        <w:t xml:space="preserve">apostilamento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D">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NONA – GARANTIA DE EXECUÇÃO</w:t>
        <w:br w:type="textWrapping"/>
      </w:r>
      <w:r w:rsidDel="00000000" w:rsidR="00000000" w:rsidRPr="00000000">
        <w:rPr>
          <w:rtl w:val="0"/>
        </w:rPr>
      </w:r>
    </w:p>
    <w:p w:rsidR="00000000" w:rsidDel="00000000" w:rsidP="00000000" w:rsidRDefault="00000000" w:rsidRPr="00000000" w14:paraId="0000004F">
      <w:pPr>
        <w:numPr>
          <w:ilvl w:val="1"/>
          <w:numId w:val="1"/>
        </w:numPr>
        <w:ind w:left="1440" w:firstLine="566"/>
        <w:rPr>
          <w:rFonts w:ascii="Rasa" w:cs="Rasa" w:eastAsia="Rasa" w:hAnsi="Rasa"/>
        </w:rPr>
      </w:pPr>
      <w:r w:rsidDel="00000000" w:rsidR="00000000" w:rsidRPr="00000000">
        <w:rPr>
          <w:rFonts w:ascii="Calibri" w:cs="Calibri" w:eastAsia="Calibri" w:hAnsi="Calibri"/>
          <w:rtl w:val="0"/>
        </w:rPr>
        <w:t xml:space="preserve">Não haverá exigência de garantia de execução para a presente contratação.</w:t>
      </w:r>
      <w:r w:rsidDel="00000000" w:rsidR="00000000" w:rsidRPr="00000000">
        <w:rPr>
          <w:rFonts w:ascii="Calibri" w:cs="Calibri" w:eastAsia="Calibri" w:hAnsi="Calibri"/>
          <w:b w:val="1"/>
          <w:rtl w:val="0"/>
        </w:rPr>
        <w:br w:type="textWrapping"/>
        <w:t xml:space="preserve"> </w:t>
        <w:tab/>
      </w:r>
      <w:r w:rsidDel="00000000" w:rsidR="00000000" w:rsidRPr="00000000">
        <w:rPr>
          <w:rtl w:val="0"/>
        </w:rPr>
      </w:r>
    </w:p>
    <w:p w:rsidR="00000000" w:rsidDel="00000000" w:rsidP="00000000" w:rsidRDefault="00000000" w:rsidRPr="00000000" w14:paraId="00000050">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DÉCIMA – DAS OBRIGAÇÕES DA CONTRATANTE</w:t>
      </w:r>
      <w:r w:rsidDel="00000000" w:rsidR="00000000" w:rsidRPr="00000000">
        <w:rPr>
          <w:rtl w:val="0"/>
        </w:rPr>
      </w:r>
    </w:p>
    <w:p w:rsidR="00000000" w:rsidDel="00000000" w:rsidP="00000000" w:rsidRDefault="00000000" w:rsidRPr="00000000" w14:paraId="00000051">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São obrigações da Contratante:</w:t>
      </w:r>
      <w:r w:rsidDel="00000000" w:rsidR="00000000" w:rsidRPr="00000000">
        <w:rPr>
          <w:rtl w:val="0"/>
        </w:rPr>
      </w:r>
    </w:p>
    <w:p w:rsidR="00000000" w:rsidDel="00000000" w:rsidP="00000000" w:rsidRDefault="00000000" w:rsidRPr="00000000" w14:paraId="00000053">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Receber os gêneros alimentícios no prazo e condições estabelecidas no Edital e seus anexos;</w:t>
      </w:r>
      <w:r w:rsidDel="00000000" w:rsidR="00000000" w:rsidRPr="00000000">
        <w:rPr>
          <w:rtl w:val="0"/>
        </w:rPr>
      </w:r>
    </w:p>
    <w:p w:rsidR="00000000" w:rsidDel="00000000" w:rsidP="00000000" w:rsidRDefault="00000000" w:rsidRPr="00000000" w14:paraId="00000054">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Verificar minuciosamente, no prazo fixado, a conformidade dos gêneros alimentícios recebidos provisoriamente com as especificações constantes do Edital e da proposta, para fins de aceitação e recebimento definitivo;</w:t>
      </w:r>
      <w:r w:rsidDel="00000000" w:rsidR="00000000" w:rsidRPr="00000000">
        <w:rPr>
          <w:rtl w:val="0"/>
        </w:rPr>
      </w:r>
    </w:p>
    <w:p w:rsidR="00000000" w:rsidDel="00000000" w:rsidP="00000000" w:rsidRDefault="00000000" w:rsidRPr="00000000" w14:paraId="00000055">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Comunicar à Contratada, por telefone, sobre imperfeições, falhas ou irregularidades verificadas no gênero alimentício fornecido, para que seja substituído. Caso não haja </w:t>
      </w:r>
      <w:r w:rsidDel="00000000" w:rsidR="00000000" w:rsidRPr="00000000">
        <w:rPr>
          <w:rFonts w:ascii="Calibri" w:cs="Calibri" w:eastAsia="Calibri" w:hAnsi="Calibri"/>
          <w:highlight w:val="white"/>
          <w:rtl w:val="0"/>
        </w:rPr>
        <w:t xml:space="preserve">substituição, far-se-á a notificação por escrito e sujeição às sanções previstas nesta contratação.</w:t>
      </w:r>
      <w:r w:rsidDel="00000000" w:rsidR="00000000" w:rsidRPr="00000000">
        <w:rPr>
          <w:rtl w:val="0"/>
        </w:rPr>
      </w:r>
    </w:p>
    <w:p w:rsidR="00000000" w:rsidDel="00000000" w:rsidP="00000000" w:rsidRDefault="00000000" w:rsidRPr="00000000" w14:paraId="00000056">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Acompanhar e fiscalizar o cumprimento das obrigações da Contratada, através de comissão/servidor especialmente designado;</w:t>
      </w:r>
      <w:r w:rsidDel="00000000" w:rsidR="00000000" w:rsidRPr="00000000">
        <w:rPr>
          <w:rtl w:val="0"/>
        </w:rPr>
      </w:r>
    </w:p>
    <w:p w:rsidR="00000000" w:rsidDel="00000000" w:rsidP="00000000" w:rsidRDefault="00000000" w:rsidRPr="00000000" w14:paraId="00000057">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Efetuar o pagamento à Contratada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no valor correspondente ao fornecimento do gênero alimentício, no prazo e forma estabelecidos no Edital e seus anexos.</w:t>
      </w:r>
      <w:r w:rsidDel="00000000" w:rsidR="00000000" w:rsidRPr="00000000">
        <w:rPr>
          <w:rtl w:val="0"/>
        </w:rPr>
      </w:r>
    </w:p>
    <w:p w:rsidR="00000000" w:rsidDel="00000000" w:rsidP="00000000" w:rsidRDefault="00000000" w:rsidRPr="00000000" w14:paraId="00000058">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r w:rsidDel="00000000" w:rsidR="00000000" w:rsidRPr="00000000">
        <w:rPr>
          <w:rtl w:val="0"/>
        </w:rPr>
      </w:r>
    </w:p>
    <w:p w:rsidR="00000000" w:rsidDel="00000000" w:rsidP="00000000" w:rsidRDefault="00000000" w:rsidRPr="00000000" w14:paraId="00000059">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Contratante se compromete em guardar, pelo prazo estabelecido no §7º do artigo 57 da Resolução/CD/FNDE nº 06 de 08/05/2020,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r w:rsidDel="00000000" w:rsidR="00000000" w:rsidRPr="00000000">
        <w:rPr>
          <w:rtl w:val="0"/>
        </w:rPr>
      </w:r>
    </w:p>
    <w:p w:rsidR="00000000" w:rsidDel="00000000" w:rsidP="00000000" w:rsidRDefault="00000000" w:rsidRPr="00000000" w14:paraId="0000005A">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DÉCIMA PRIMEIRA – DAS OBRIGAÇÕES DA CONTRATADA</w:t>
      </w:r>
      <w:r w:rsidDel="00000000" w:rsidR="00000000" w:rsidRPr="00000000">
        <w:rPr>
          <w:rtl w:val="0"/>
        </w:rPr>
      </w:r>
    </w:p>
    <w:p w:rsidR="00000000" w:rsidDel="00000000" w:rsidP="00000000" w:rsidRDefault="00000000" w:rsidRPr="00000000" w14:paraId="0000005C">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Contratada deve cumprir todas as obrigações constantes no Termo de Referência, seus anexos e sua proposta, assumindo como exclusivamente seus os riscos e as despesas decorrentes da boa e perfeita execução do objeto e, ainda:</w:t>
      </w:r>
      <w:r w:rsidDel="00000000" w:rsidR="00000000" w:rsidRPr="00000000">
        <w:rPr>
          <w:rtl w:val="0"/>
        </w:rPr>
      </w:r>
    </w:p>
    <w:p w:rsidR="00000000" w:rsidDel="00000000" w:rsidP="00000000" w:rsidRDefault="00000000" w:rsidRPr="00000000" w14:paraId="0000005E">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Efetuar a entrega do gênero alimentício em perfeitas condições, conforme especificações, prazo e local constantes no Termo de Referência e seus anexos, acompanhado da respectiva nota fiscal;</w:t>
      </w:r>
      <w:r w:rsidDel="00000000" w:rsidR="00000000" w:rsidRPr="00000000">
        <w:rPr>
          <w:rtl w:val="0"/>
        </w:rPr>
      </w:r>
    </w:p>
    <w:p w:rsidR="00000000" w:rsidDel="00000000" w:rsidP="00000000" w:rsidRDefault="00000000" w:rsidRPr="00000000" w14:paraId="0000005F">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Responsabilizar-se pelos vícios e danos decorrentes dos gêneros alimentícios, de acordo com os artigos 12, 13 e 17 a 27, do Código de Defesa do Consumidor (Lei nº 8.078, de 1990);</w:t>
      </w:r>
      <w:r w:rsidDel="00000000" w:rsidR="00000000" w:rsidRPr="00000000">
        <w:rPr>
          <w:rtl w:val="0"/>
        </w:rPr>
      </w:r>
    </w:p>
    <w:p w:rsidR="00000000" w:rsidDel="00000000" w:rsidP="00000000" w:rsidRDefault="00000000" w:rsidRPr="00000000" w14:paraId="00000060">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Substituir, reparar ou corrigir, às suas expensas, no prazo fixado no Termo de Referência, o gênero alimentício com avarias ou defeitos;</w:t>
      </w:r>
      <w:r w:rsidDel="00000000" w:rsidR="00000000" w:rsidRPr="00000000">
        <w:rPr>
          <w:rtl w:val="0"/>
        </w:rPr>
      </w:r>
    </w:p>
    <w:p w:rsidR="00000000" w:rsidDel="00000000" w:rsidP="00000000" w:rsidRDefault="00000000" w:rsidRPr="00000000" w14:paraId="00000061">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Comunicar à Contratante, no prazo mínimo de 24 (vinte e quatro) horas que antecede a data da entrega, os motivos que impossibilitem o cumprimento do prazo previsto, com a devida comprovação;</w:t>
      </w:r>
      <w:r w:rsidDel="00000000" w:rsidR="00000000" w:rsidRPr="00000000">
        <w:rPr>
          <w:rtl w:val="0"/>
        </w:rPr>
      </w:r>
    </w:p>
    <w:p w:rsidR="00000000" w:rsidDel="00000000" w:rsidP="00000000" w:rsidRDefault="00000000" w:rsidRPr="00000000" w14:paraId="00000062">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Manter, durante toda a execução do contrato, em compatibilidade com as obrigações assumidas, todas as condições de habilitação e qualificação exigidas na Chamada Pública;</w:t>
      </w:r>
      <w:r w:rsidDel="00000000" w:rsidR="00000000" w:rsidRPr="00000000">
        <w:rPr>
          <w:rtl w:val="0"/>
        </w:rPr>
      </w:r>
    </w:p>
    <w:p w:rsidR="00000000" w:rsidDel="00000000" w:rsidP="00000000" w:rsidRDefault="00000000" w:rsidRPr="00000000" w14:paraId="00000063">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Indicar preposto para representá-la durante a execução do contrato.</w:t>
      </w:r>
      <w:r w:rsidDel="00000000" w:rsidR="00000000" w:rsidRPr="00000000">
        <w:rPr>
          <w:rtl w:val="0"/>
        </w:rPr>
      </w:r>
    </w:p>
    <w:p w:rsidR="00000000" w:rsidDel="00000000" w:rsidP="00000000" w:rsidRDefault="00000000" w:rsidRPr="00000000" w14:paraId="00000064">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É de exclusiva responsabilidade da Contratada o ressarcimento de danos causados à Contratante ou a terceiros, decorrentes de sua culpa ou dolo na execução do contrato, não excluindo ou reduzindo esta responsabilidade à fiscalização.</w:t>
      </w:r>
      <w:r w:rsidDel="00000000" w:rsidR="00000000" w:rsidRPr="00000000">
        <w:rPr>
          <w:rtl w:val="0"/>
        </w:rPr>
      </w:r>
    </w:p>
    <w:p w:rsidR="00000000" w:rsidDel="00000000" w:rsidP="00000000" w:rsidRDefault="00000000" w:rsidRPr="00000000" w14:paraId="00000065">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DÉCIMA SEGUNDA </w:t>
      </w:r>
      <w:r w:rsidDel="00000000" w:rsidR="00000000" w:rsidRPr="00000000">
        <w:rPr>
          <w:rFonts w:ascii="Calibri" w:cs="Calibri" w:eastAsia="Calibri" w:hAnsi="Calibri"/>
          <w:b w:val="1"/>
          <w:color w:val="202124"/>
          <w:rtl w:val="0"/>
        </w:rPr>
        <w:t xml:space="preserve">– A</w:t>
      </w:r>
      <w:r w:rsidDel="00000000" w:rsidR="00000000" w:rsidRPr="00000000">
        <w:rPr>
          <w:rFonts w:ascii="Calibri" w:cs="Calibri" w:eastAsia="Calibri" w:hAnsi="Calibri"/>
          <w:b w:val="1"/>
          <w:rtl w:val="0"/>
        </w:rPr>
        <w:t xml:space="preserve">LTERAÇÕES</w:t>
      </w:r>
      <w:r w:rsidDel="00000000" w:rsidR="00000000" w:rsidRPr="00000000">
        <w:rPr>
          <w:rtl w:val="0"/>
        </w:rPr>
      </w:r>
    </w:p>
    <w:p w:rsidR="00000000" w:rsidDel="00000000" w:rsidP="00000000" w:rsidRDefault="00000000" w:rsidRPr="00000000" w14:paraId="00000067">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Contratante em razão da supremacia do interesse público sobre os interesses particulares poderá:</w:t>
      </w:r>
      <w:r w:rsidDel="00000000" w:rsidR="00000000" w:rsidRPr="00000000">
        <w:rPr>
          <w:rtl w:val="0"/>
        </w:rPr>
      </w:r>
    </w:p>
    <w:p w:rsidR="00000000" w:rsidDel="00000000" w:rsidP="00000000" w:rsidRDefault="00000000" w:rsidRPr="00000000" w14:paraId="00000069">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modificar unilateralmente o contrato para melhor adequação às finalidades de interesse público, respeitando os direitos da Contratada;</w:t>
      </w:r>
      <w:r w:rsidDel="00000000" w:rsidR="00000000" w:rsidRPr="00000000">
        <w:rPr>
          <w:rtl w:val="0"/>
        </w:rPr>
      </w:r>
    </w:p>
    <w:p w:rsidR="00000000" w:rsidDel="00000000" w:rsidP="00000000" w:rsidRDefault="00000000" w:rsidRPr="00000000" w14:paraId="0000006A">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rescindir unilateralmente o contrato, nos casos de infração contratual ou inaptidão da Contratada;</w:t>
      </w:r>
      <w:r w:rsidDel="00000000" w:rsidR="00000000" w:rsidRPr="00000000">
        <w:rPr>
          <w:rtl w:val="0"/>
        </w:rPr>
      </w:r>
    </w:p>
    <w:p w:rsidR="00000000" w:rsidDel="00000000" w:rsidP="00000000" w:rsidRDefault="00000000" w:rsidRPr="00000000" w14:paraId="0000006B">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fiscalizar a execução do contrato;</w:t>
      </w:r>
      <w:r w:rsidDel="00000000" w:rsidR="00000000" w:rsidRPr="00000000">
        <w:rPr>
          <w:rtl w:val="0"/>
        </w:rPr>
      </w:r>
    </w:p>
    <w:p w:rsidR="00000000" w:rsidDel="00000000" w:rsidP="00000000" w:rsidRDefault="00000000" w:rsidRPr="00000000" w14:paraId="0000006C">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aplicar sanções motivadas pela inexecução total ou parcial do ajuste.</w:t>
      </w:r>
      <w:r w:rsidDel="00000000" w:rsidR="00000000" w:rsidRPr="00000000">
        <w:rPr>
          <w:rtl w:val="0"/>
        </w:rPr>
      </w:r>
    </w:p>
    <w:p w:rsidR="00000000" w:rsidDel="00000000" w:rsidP="00000000" w:rsidRDefault="00000000" w:rsidRPr="00000000" w14:paraId="0000006D">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Sempre que a Contratante alterar ou rescindir o contrato sem restar caracterizada culpa da Contratada, deverá respeitar o equilíbrio econômico-financeiro, garantindo-lhe o aumento da remuneração respectiva ou a indenização por despesas já realizadas.</w:t>
      </w:r>
      <w:r w:rsidDel="00000000" w:rsidR="00000000" w:rsidRPr="00000000">
        <w:rPr>
          <w:rtl w:val="0"/>
        </w:rPr>
      </w:r>
    </w:p>
    <w:p w:rsidR="00000000" w:rsidDel="00000000" w:rsidP="00000000" w:rsidRDefault="00000000" w:rsidRPr="00000000" w14:paraId="0000006E">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Este Contrato poderá ser aditado a qualquer tempo, mediante acordo formal entre as partes, resguardadas as suas condições essenciais, formalizado por meio de termo aditivo.</w:t>
      </w:r>
      <w:r w:rsidDel="00000000" w:rsidR="00000000" w:rsidRPr="00000000">
        <w:rPr>
          <w:rtl w:val="0"/>
        </w:rPr>
      </w:r>
    </w:p>
    <w:p w:rsidR="00000000" w:rsidDel="00000000" w:rsidP="00000000" w:rsidRDefault="00000000" w:rsidRPr="00000000" w14:paraId="0000006F">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DÉCIMA TERCEIRA – </w:t>
      </w:r>
      <w:r w:rsidDel="00000000" w:rsidR="00000000" w:rsidRPr="00000000">
        <w:rPr>
          <w:rFonts w:ascii="Calibri" w:cs="Calibri" w:eastAsia="Calibri" w:hAnsi="Calibri"/>
          <w:b w:val="1"/>
          <w:highlight w:val="white"/>
          <w:rtl w:val="0"/>
        </w:rPr>
        <w:t xml:space="preserve">VEDAÇÕES E PERMISSÕES</w:t>
        <w:br w:type="textWrapping"/>
        <w:t xml:space="preserve"> </w:t>
        <w:tab/>
      </w:r>
      <w:r w:rsidDel="00000000" w:rsidR="00000000" w:rsidRPr="00000000">
        <w:rPr>
          <w:rtl w:val="0"/>
        </w:rPr>
      </w:r>
    </w:p>
    <w:p w:rsidR="00000000" w:rsidDel="00000000" w:rsidP="00000000" w:rsidRDefault="00000000" w:rsidRPr="00000000" w14:paraId="00000071">
      <w:pPr>
        <w:numPr>
          <w:ilvl w:val="1"/>
          <w:numId w:val="1"/>
        </w:numPr>
        <w:ind w:left="1440" w:firstLine="566"/>
        <w:jc w:val="both"/>
        <w:rPr>
          <w:rFonts w:ascii="Rasa" w:cs="Rasa" w:eastAsia="Rasa" w:hAnsi="Rasa"/>
          <w:highlight w:val="white"/>
        </w:rPr>
      </w:pPr>
      <w:r w:rsidDel="00000000" w:rsidR="00000000" w:rsidRPr="00000000">
        <w:rPr>
          <w:rFonts w:ascii="Calibri" w:cs="Calibri" w:eastAsia="Calibri" w:hAnsi="Calibri"/>
          <w:highlight w:val="white"/>
          <w:rtl w:val="0"/>
        </w:rPr>
        <w:t xml:space="preserve">É vedado à Contratada interromper a execução dos serviços sob alegação de inadimplemento por parte da Contratante, salvo nos casos previstos em lei.</w:t>
      </w:r>
      <w:r w:rsidDel="00000000" w:rsidR="00000000" w:rsidRPr="00000000">
        <w:rPr>
          <w:rtl w:val="0"/>
        </w:rPr>
      </w:r>
    </w:p>
    <w:p w:rsidR="00000000" w:rsidDel="00000000" w:rsidP="00000000" w:rsidRDefault="00000000" w:rsidRPr="00000000" w14:paraId="00000072">
      <w:pPr>
        <w:numPr>
          <w:ilvl w:val="1"/>
          <w:numId w:val="1"/>
        </w:numPr>
        <w:ind w:left="1440" w:firstLine="566"/>
        <w:jc w:val="both"/>
        <w:rPr>
          <w:rFonts w:ascii="Rasa" w:cs="Rasa" w:eastAsia="Rasa" w:hAnsi="Rasa"/>
          <w:highlight w:val="white"/>
        </w:rPr>
      </w:pPr>
      <w:r w:rsidDel="00000000" w:rsidR="00000000" w:rsidRPr="00000000">
        <w:rPr>
          <w:rFonts w:ascii="Calibri" w:cs="Calibri" w:eastAsia="Calibri" w:hAnsi="Calibri"/>
          <w:highlight w:val="white"/>
          <w:rtl w:val="0"/>
        </w:rPr>
        <w:t xml:space="preserve">É permitido à Contratada caucionar ou utilizar este Termo de Contrato para qualquer operação financeira, nos termos e de acordo com os procedimentos previstos na Instrução Normativa SEGES/ME nº 53, de 8 de Julho de 2020.</w:t>
      </w:r>
      <w:r w:rsidDel="00000000" w:rsidR="00000000" w:rsidRPr="00000000">
        <w:rPr>
          <w:rtl w:val="0"/>
        </w:rPr>
      </w:r>
    </w:p>
    <w:p w:rsidR="00000000" w:rsidDel="00000000" w:rsidP="00000000" w:rsidRDefault="00000000" w:rsidRPr="00000000" w14:paraId="00000073">
      <w:pPr>
        <w:numPr>
          <w:ilvl w:val="1"/>
          <w:numId w:val="1"/>
        </w:numPr>
        <w:ind w:left="1440" w:firstLine="566"/>
        <w:jc w:val="both"/>
        <w:rPr>
          <w:rFonts w:ascii="Rasa" w:cs="Rasa" w:eastAsia="Rasa" w:hAnsi="Rasa"/>
          <w:highlight w:val="white"/>
        </w:rPr>
      </w:pPr>
      <w:r w:rsidDel="00000000" w:rsidR="00000000" w:rsidRPr="00000000">
        <w:rPr>
          <w:rFonts w:ascii="Calibri" w:cs="Calibri" w:eastAsia="Calibri" w:hAnsi="Calibri"/>
          <w:highlight w:val="white"/>
          <w:rtl w:val="0"/>
        </w:rP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r w:rsidDel="00000000" w:rsidR="00000000" w:rsidRPr="00000000">
        <w:rPr>
          <w:rtl w:val="0"/>
        </w:rPr>
      </w:r>
    </w:p>
    <w:p w:rsidR="00000000" w:rsidDel="00000000" w:rsidP="00000000" w:rsidRDefault="00000000" w:rsidRPr="00000000" w14:paraId="00000074">
      <w:pPr>
        <w:numPr>
          <w:ilvl w:val="1"/>
          <w:numId w:val="1"/>
        </w:numPr>
        <w:ind w:left="1440" w:firstLine="566"/>
        <w:jc w:val="both"/>
        <w:rPr>
          <w:rFonts w:ascii="Rasa" w:cs="Rasa" w:eastAsia="Rasa" w:hAnsi="Rasa"/>
        </w:rPr>
      </w:pPr>
      <w:r w:rsidDel="00000000" w:rsidR="00000000" w:rsidRPr="00000000">
        <w:rPr>
          <w:rFonts w:ascii="Calibri" w:cs="Calibri" w:eastAsia="Calibri" w:hAnsi="Calibri"/>
          <w:highlight w:val="white"/>
          <w:rtl w:val="0"/>
        </w:rPr>
        <w:t xml:space="preserve">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r w:rsidDel="00000000" w:rsidR="00000000" w:rsidRPr="00000000">
        <w:rPr>
          <w:rtl w:val="0"/>
        </w:rPr>
      </w:r>
    </w:p>
    <w:p w:rsidR="00000000" w:rsidDel="00000000" w:rsidP="00000000" w:rsidRDefault="00000000" w:rsidRPr="00000000" w14:paraId="00000075">
      <w:pPr>
        <w:widowControl w:val="0"/>
        <w:numPr>
          <w:ilvl w:val="1"/>
          <w:numId w:val="1"/>
        </w:numPr>
        <w:ind w:left="1440" w:firstLine="566"/>
        <w:jc w:val="both"/>
        <w:rPr>
          <w:rFonts w:ascii="Rasa" w:cs="Rasa" w:eastAsia="Rasa" w:hAnsi="Rasa"/>
          <w:b w:val="0"/>
        </w:rPr>
      </w:pPr>
      <w:r w:rsidDel="00000000" w:rsidR="00000000" w:rsidRPr="00000000">
        <w:rPr>
          <w:rFonts w:ascii="Calibri" w:cs="Calibri" w:eastAsia="Calibri" w:hAnsi="Calibri"/>
          <w:rtl w:val="0"/>
        </w:rPr>
        <w:t xml:space="preserve">É vedada, no âmbito do IFAL, a prestação de serviços por familiar de agente público ocupante de cargo em comissão ou função de confiança por intermédio da contratação de empresa prestadora de serviço terceirizado, nos termos do art. 7º do Decreto nº 7.203/2010.</w:t>
      </w:r>
      <w:r w:rsidDel="00000000" w:rsidR="00000000" w:rsidRPr="00000000">
        <w:rPr>
          <w:rtl w:val="0"/>
        </w:rPr>
      </w:r>
    </w:p>
    <w:p w:rsidR="00000000" w:rsidDel="00000000" w:rsidP="00000000" w:rsidRDefault="00000000" w:rsidRPr="00000000" w14:paraId="00000076">
      <w:pPr>
        <w:numPr>
          <w:ilvl w:val="2"/>
          <w:numId w:val="1"/>
        </w:numPr>
        <w:ind w:left="2160" w:firstLine="566.0000000000002"/>
        <w:jc w:val="both"/>
        <w:rPr>
          <w:rFonts w:ascii="Rasa" w:cs="Rasa" w:eastAsia="Rasa" w:hAnsi="Rasa"/>
        </w:rPr>
      </w:pPr>
      <w:r w:rsidDel="00000000" w:rsidR="00000000" w:rsidRPr="00000000">
        <w:rPr>
          <w:rFonts w:ascii="Calibri" w:cs="Calibri" w:eastAsia="Calibri" w:hAnsi="Calibri"/>
          <w:rtl w:val="0"/>
        </w:rPr>
        <w:t xml:space="preserve">Aplicam-se ao presente contrato, no que couber, as demais disposições normativas do Decreto nº 7.203/2010, que trata da vedação do nepotismo no âmbito da Administração Pública Federal.</w:t>
      </w:r>
      <w:r w:rsidDel="00000000" w:rsidR="00000000" w:rsidRPr="00000000">
        <w:rPr>
          <w:rFonts w:ascii="Calibri" w:cs="Calibri" w:eastAsia="Calibri" w:hAnsi="Calibri"/>
          <w:b w:val="1"/>
          <w:rtl w:val="0"/>
        </w:rPr>
        <w:br w:type="textWrapping"/>
        <w:tab/>
        <w:tab/>
        <w:t xml:space="preserve"> </w:t>
      </w:r>
      <w:r w:rsidDel="00000000" w:rsidR="00000000" w:rsidRPr="00000000">
        <w:rPr>
          <w:rtl w:val="0"/>
        </w:rPr>
      </w:r>
    </w:p>
    <w:p w:rsidR="00000000" w:rsidDel="00000000" w:rsidP="00000000" w:rsidRDefault="00000000" w:rsidRPr="00000000" w14:paraId="00000077">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DÉCIMA QUARTA – SUBCONTRATAÇÃO</w:t>
      </w:r>
      <w:r w:rsidDel="00000000" w:rsidR="00000000" w:rsidRPr="00000000">
        <w:rPr>
          <w:rtl w:val="0"/>
        </w:rPr>
      </w:r>
    </w:p>
    <w:p w:rsidR="00000000" w:rsidDel="00000000" w:rsidP="00000000" w:rsidRDefault="00000000" w:rsidRPr="00000000" w14:paraId="00000078">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Não será admitida a subcontratação do objeto desta Chamada Pública.</w:t>
      </w:r>
      <w:r w:rsidDel="00000000" w:rsidR="00000000" w:rsidRPr="00000000">
        <w:rPr>
          <w:rtl w:val="0"/>
        </w:rPr>
      </w:r>
    </w:p>
    <w:p w:rsidR="00000000" w:rsidDel="00000000" w:rsidP="00000000" w:rsidRDefault="00000000" w:rsidRPr="00000000" w14:paraId="0000007A">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DÉCIMA QUINTA – </w:t>
      </w:r>
      <w:r w:rsidDel="00000000" w:rsidR="00000000" w:rsidRPr="00000000">
        <w:rPr>
          <w:rFonts w:ascii="Calibri" w:cs="Calibri" w:eastAsia="Calibri" w:hAnsi="Calibri"/>
          <w:b w:val="1"/>
          <w:highlight w:val="white"/>
          <w:rtl w:val="0"/>
        </w:rPr>
        <w:t xml:space="preserve">SANÇÕES ADMINISTRATIVAS</w:t>
      </w:r>
      <w:r w:rsidDel="00000000" w:rsidR="00000000" w:rsidRPr="00000000">
        <w:rPr>
          <w:rtl w:val="0"/>
        </w:rPr>
      </w:r>
    </w:p>
    <w:p w:rsidR="00000000" w:rsidDel="00000000" w:rsidP="00000000" w:rsidRDefault="00000000" w:rsidRPr="00000000" w14:paraId="0000007C">
      <w:pPr>
        <w:ind w:firstLine="566"/>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D">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As sanções administrativas são as previstas no item 13 do Termo de Referência.</w:t>
      </w:r>
      <w:r w:rsidDel="00000000" w:rsidR="00000000" w:rsidRPr="00000000">
        <w:rPr>
          <w:rtl w:val="0"/>
        </w:rPr>
      </w:r>
    </w:p>
    <w:p w:rsidR="00000000" w:rsidDel="00000000" w:rsidP="00000000" w:rsidRDefault="00000000" w:rsidRPr="00000000" w14:paraId="0000007E">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multa aplicada após regular processo administrativo poderá ser descontada dos pagamentos eventualmente devidos pela Contratante ou, quando for o caso, cobrada judicialmente.</w:t>
      </w:r>
      <w:r w:rsidDel="00000000" w:rsidR="00000000" w:rsidRPr="00000000">
        <w:rPr>
          <w:rtl w:val="0"/>
        </w:rPr>
      </w:r>
    </w:p>
    <w:p w:rsidR="00000000" w:rsidDel="00000000" w:rsidP="00000000" w:rsidRDefault="00000000" w:rsidRPr="00000000" w14:paraId="0000007F">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DÉCIMA SEXTA – CONTROLE E FISCALIZAÇÃO DA EXECUÇÃO</w:t>
      </w:r>
      <w:r w:rsidDel="00000000" w:rsidR="00000000" w:rsidRPr="00000000">
        <w:rPr>
          <w:rtl w:val="0"/>
        </w:rPr>
      </w:r>
    </w:p>
    <w:p w:rsidR="00000000" w:rsidDel="00000000" w:rsidP="00000000" w:rsidRDefault="00000000" w:rsidRPr="00000000" w14:paraId="00000081">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fiscalização do presente contrato ficará a cargo do respectivo fiscal de contrato, equipe de apoio e outras entidades designadas pelo contratante ou pela legislação.</w:t>
      </w:r>
      <w:r w:rsidDel="00000000" w:rsidR="00000000" w:rsidRPr="00000000">
        <w:rPr>
          <w:rtl w:val="0"/>
        </w:rPr>
      </w:r>
    </w:p>
    <w:p w:rsidR="00000000" w:rsidDel="00000000" w:rsidP="00000000" w:rsidRDefault="00000000" w:rsidRPr="00000000" w14:paraId="00000083">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Nos termos do art. 67 Lei nº 8.666, de 1993, será designado representante para acompanhar e fiscalizar a entrega dos gêneros alimentícios, anotando em registro próprio todas as ocorrências relacionadas com a execução e determinando o que for necessário à regularização de falhas ou defeitos observados.</w:t>
      </w:r>
      <w:r w:rsidDel="00000000" w:rsidR="00000000" w:rsidRPr="00000000">
        <w:rPr>
          <w:rtl w:val="0"/>
        </w:rPr>
      </w:r>
    </w:p>
    <w:p w:rsidR="00000000" w:rsidDel="00000000" w:rsidP="00000000" w:rsidRDefault="00000000" w:rsidRPr="00000000" w14:paraId="00000084">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Del="00000000" w:rsidR="00000000" w:rsidRPr="00000000">
        <w:rPr>
          <w:rtl w:val="0"/>
        </w:rPr>
      </w:r>
    </w:p>
    <w:p w:rsidR="00000000" w:rsidDel="00000000" w:rsidP="00000000" w:rsidRDefault="00000000" w:rsidRPr="00000000" w14:paraId="00000085">
      <w:pPr>
        <w:numPr>
          <w:ilvl w:val="1"/>
          <w:numId w:val="1"/>
        </w:numPr>
        <w:ind w:left="1440" w:firstLine="566"/>
        <w:jc w:val="both"/>
        <w:rPr>
          <w:rFonts w:ascii="Rasa" w:cs="Rasa" w:eastAsia="Rasa" w:hAnsi="Rasa"/>
        </w:rPr>
      </w:pPr>
      <w:r w:rsidDel="00000000" w:rsidR="00000000" w:rsidRPr="00000000">
        <w:rPr>
          <w:rFonts w:ascii="Calibri" w:cs="Calibri" w:eastAsia="Calibri" w:hAnsi="Calibri"/>
          <w:highlight w:val="white"/>
          <w:rtl w:val="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r w:rsidDel="00000000" w:rsidR="00000000" w:rsidRPr="00000000">
        <w:rPr>
          <w:rtl w:val="0"/>
        </w:rPr>
      </w:r>
    </w:p>
    <w:p w:rsidR="00000000" w:rsidDel="00000000" w:rsidP="00000000" w:rsidRDefault="00000000" w:rsidRPr="00000000" w14:paraId="00000086">
      <w:pPr>
        <w:ind w:firstLine="566"/>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7">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DÉCIMA SÉTIMA – DA FUNDAMENTAÇÃO LEGAL</w:t>
      </w:r>
      <w:r w:rsidDel="00000000" w:rsidR="00000000" w:rsidRPr="00000000">
        <w:rPr>
          <w:rtl w:val="0"/>
        </w:rPr>
      </w:r>
    </w:p>
    <w:p w:rsidR="00000000" w:rsidDel="00000000" w:rsidP="00000000" w:rsidRDefault="00000000" w:rsidRPr="00000000" w14:paraId="00000088">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O presente contrato rege-se, ainda, pela Chamada Pública nº 01/2022</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 pela Resolução CD/FNDE nº </w:t>
      </w:r>
      <w:r w:rsidDel="00000000" w:rsidR="00000000" w:rsidRPr="00000000">
        <w:rPr>
          <w:rFonts w:ascii="Calibri" w:cs="Calibri" w:eastAsia="Calibri" w:hAnsi="Calibri"/>
          <w:highlight w:val="white"/>
          <w:rtl w:val="0"/>
        </w:rPr>
        <w:t xml:space="preserve">06, de 08/05/2020 </w:t>
      </w:r>
      <w:r w:rsidDel="00000000" w:rsidR="00000000" w:rsidRPr="00000000">
        <w:rPr>
          <w:rFonts w:ascii="Calibri" w:cs="Calibri" w:eastAsia="Calibri" w:hAnsi="Calibri"/>
          <w:rtl w:val="0"/>
        </w:rPr>
        <w:t xml:space="preserve">e suas atualizações, pela Lei nº 8.666/1993 e pela Lei n° 11.947/2009, em todos os seus termos.</w:t>
      </w:r>
      <w:r w:rsidDel="00000000" w:rsidR="00000000" w:rsidRPr="00000000">
        <w:rPr>
          <w:rtl w:val="0"/>
        </w:rPr>
      </w:r>
    </w:p>
    <w:p w:rsidR="00000000" w:rsidDel="00000000" w:rsidP="00000000" w:rsidRDefault="00000000" w:rsidRPr="00000000" w14:paraId="0000008A">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DÉCIMA OITAVA – DA COMUNICAÇÃO</w:t>
      </w:r>
      <w:r w:rsidDel="00000000" w:rsidR="00000000" w:rsidRPr="00000000">
        <w:rPr>
          <w:rtl w:val="0"/>
        </w:rPr>
      </w:r>
    </w:p>
    <w:p w:rsidR="00000000" w:rsidDel="00000000" w:rsidP="00000000" w:rsidRDefault="00000000" w:rsidRPr="00000000" w14:paraId="0000008C">
      <w:pPr>
        <w:ind w:firstLine="566"/>
        <w:jc w:val="both"/>
        <w:rPr>
          <w:rFonts w:ascii="Calibri" w:cs="Calibri" w:eastAsia="Calibri" w:hAnsi="Calibri"/>
          <w:strike w:val="1"/>
        </w:rPr>
      </w:pPr>
      <w:r w:rsidDel="00000000" w:rsidR="00000000" w:rsidRPr="00000000">
        <w:rPr>
          <w:rtl w:val="0"/>
        </w:rPr>
      </w:r>
    </w:p>
    <w:p w:rsidR="00000000" w:rsidDel="00000000" w:rsidP="00000000" w:rsidRDefault="00000000" w:rsidRPr="00000000" w14:paraId="0000008D">
      <w:pPr>
        <w:numPr>
          <w:ilvl w:val="1"/>
          <w:numId w:val="1"/>
        </w:numPr>
        <w:ind w:left="1440" w:firstLine="566"/>
        <w:jc w:val="both"/>
        <w:rPr>
          <w:rFonts w:ascii="Rasa" w:cs="Rasa" w:eastAsia="Rasa" w:hAnsi="Rasa"/>
          <w:b w:val="0"/>
          <w:highlight w:val="white"/>
        </w:rPr>
      </w:pPr>
      <w:r w:rsidDel="00000000" w:rsidR="00000000" w:rsidRPr="00000000">
        <w:rPr>
          <w:rFonts w:ascii="Calibri" w:cs="Calibri" w:eastAsia="Calibri" w:hAnsi="Calibri"/>
          <w:highlight w:val="white"/>
          <w:rtl w:val="0"/>
        </w:rPr>
        <w:t xml:space="preserve">A comunicação oficial se dará através do(s) telefone(s) e/ou e-mail(s) informados no preâmbulo deste Termo de Contrato, cuja confirmação de recebimento deve ser feita em até 02 (dois) dias úteis do seu envio, quando se dará o recebimento ficto, estando passível das penalidades previstas neste contrato a não atualização dos contatos telefônico e/ou eletrônico, seja por e-mail ou contato direto com a Contratante.</w:t>
      </w:r>
      <w:r w:rsidDel="00000000" w:rsidR="00000000" w:rsidRPr="00000000">
        <w:rPr>
          <w:rtl w:val="0"/>
        </w:rPr>
      </w:r>
    </w:p>
    <w:p w:rsidR="00000000" w:rsidDel="00000000" w:rsidP="00000000" w:rsidRDefault="00000000" w:rsidRPr="00000000" w14:paraId="0000008E">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DÉCIMA NONA – DA RESCISÃO</w:t>
      </w:r>
      <w:r w:rsidDel="00000000" w:rsidR="00000000" w:rsidRPr="00000000">
        <w:rPr>
          <w:rtl w:val="0"/>
        </w:rPr>
      </w:r>
    </w:p>
    <w:p w:rsidR="00000000" w:rsidDel="00000000" w:rsidP="00000000" w:rsidRDefault="00000000" w:rsidRPr="00000000" w14:paraId="00000090">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Este Contrato, desde que observada à formalização preliminar à sua efetivação, poderá ser rescindido, de pleno direito, independentemente de notificação ou interpelação judicial ou extrajudicial, nos seguintes casos:</w:t>
      </w:r>
      <w:r w:rsidDel="00000000" w:rsidR="00000000" w:rsidRPr="00000000">
        <w:rPr>
          <w:rtl w:val="0"/>
        </w:rPr>
      </w:r>
    </w:p>
    <w:p w:rsidR="00000000" w:rsidDel="00000000" w:rsidP="00000000" w:rsidRDefault="00000000" w:rsidRPr="00000000" w14:paraId="00000092">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por acordo entre as partes;</w:t>
      </w:r>
      <w:r w:rsidDel="00000000" w:rsidR="00000000" w:rsidRPr="00000000">
        <w:rPr>
          <w:rtl w:val="0"/>
        </w:rPr>
      </w:r>
    </w:p>
    <w:p w:rsidR="00000000" w:rsidDel="00000000" w:rsidP="00000000" w:rsidRDefault="00000000" w:rsidRPr="00000000" w14:paraId="00000093">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pela inobservância de qualquer de suas condições;</w:t>
      </w:r>
      <w:r w:rsidDel="00000000" w:rsidR="00000000" w:rsidRPr="00000000">
        <w:rPr>
          <w:rtl w:val="0"/>
        </w:rPr>
      </w:r>
    </w:p>
    <w:p w:rsidR="00000000" w:rsidDel="00000000" w:rsidP="00000000" w:rsidRDefault="00000000" w:rsidRPr="00000000" w14:paraId="00000094">
      <w:pPr>
        <w:numPr>
          <w:ilvl w:val="2"/>
          <w:numId w:val="1"/>
        </w:numPr>
        <w:ind w:left="2160" w:firstLine="566.0000000000002"/>
        <w:jc w:val="both"/>
        <w:rPr>
          <w:rFonts w:ascii="Rasa" w:cs="Rasa" w:eastAsia="Rasa" w:hAnsi="Rasa"/>
          <w:b w:val="1"/>
        </w:rPr>
      </w:pPr>
      <w:r w:rsidDel="00000000" w:rsidR="00000000" w:rsidRPr="00000000">
        <w:rPr>
          <w:rFonts w:ascii="Calibri" w:cs="Calibri" w:eastAsia="Calibri" w:hAnsi="Calibri"/>
          <w:rtl w:val="0"/>
        </w:rPr>
        <w:t xml:space="preserve">por quaisquer dos motivos previstos em lei.</w:t>
      </w:r>
      <w:r w:rsidDel="00000000" w:rsidR="00000000" w:rsidRPr="00000000">
        <w:rPr>
          <w:rtl w:val="0"/>
        </w:rPr>
      </w:r>
    </w:p>
    <w:p w:rsidR="00000000" w:rsidDel="00000000" w:rsidP="00000000" w:rsidRDefault="00000000" w:rsidRPr="00000000" w14:paraId="00000095">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VIGÉSIMA – VIGÊNCIA</w:t>
      </w:r>
      <w:r w:rsidDel="00000000" w:rsidR="00000000" w:rsidRPr="00000000">
        <w:rPr>
          <w:rtl w:val="0"/>
        </w:rPr>
      </w:r>
    </w:p>
    <w:p w:rsidR="00000000" w:rsidDel="00000000" w:rsidP="00000000" w:rsidRDefault="00000000" w:rsidRPr="00000000" w14:paraId="00000097">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O prazo de vigência deste Termo de Contrato é até a entrega total dos produtos, mediante o cronograma apresentado, com início na data de</w:t>
      </w:r>
      <w:r w:rsidDel="00000000" w:rsidR="00000000" w:rsidRPr="00000000">
        <w:rPr>
          <w:rFonts w:ascii="Calibri" w:cs="Calibri" w:eastAsia="Calibri" w:hAnsi="Calibri"/>
          <w:color w:val="ff0000"/>
          <w:highlight w:val="white"/>
          <w:rtl w:val="0"/>
        </w:rPr>
        <w:t xml:space="preserve"> ____/____/_____</w:t>
      </w:r>
      <w:r w:rsidDel="00000000" w:rsidR="00000000" w:rsidRPr="00000000">
        <w:rPr>
          <w:rFonts w:ascii="Calibri" w:cs="Calibri" w:eastAsia="Calibri" w:hAnsi="Calibri"/>
          <w:rtl w:val="0"/>
        </w:rPr>
        <w:t xml:space="preserve"> e encerramento em</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color w:val="ff0000"/>
          <w:highlight w:val="white"/>
          <w:rtl w:val="0"/>
        </w:rPr>
        <w:t xml:space="preserve">___/___/_____</w:t>
      </w:r>
      <w:r w:rsidDel="00000000" w:rsidR="00000000" w:rsidRPr="00000000">
        <w:rPr>
          <w:rFonts w:ascii="Calibri" w:cs="Calibri" w:eastAsia="Calibri" w:hAnsi="Calibri"/>
          <w:rtl w:val="0"/>
        </w:rPr>
        <w:t xml:space="preserve">, prorrogável na forma do art. 57, §1°, da Lei n° 8.666/93.</w:t>
      </w:r>
      <w:r w:rsidDel="00000000" w:rsidR="00000000" w:rsidRPr="00000000">
        <w:rPr>
          <w:rtl w:val="0"/>
        </w:rPr>
      </w:r>
    </w:p>
    <w:p w:rsidR="00000000" w:rsidDel="00000000" w:rsidP="00000000" w:rsidRDefault="00000000" w:rsidRPr="00000000" w14:paraId="00000099">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VIGÉSIMA PRIMEIRA – PUBLICAÇÃO</w:t>
      </w:r>
      <w:r w:rsidDel="00000000" w:rsidR="00000000" w:rsidRPr="00000000">
        <w:rPr>
          <w:rtl w:val="0"/>
        </w:rPr>
      </w:r>
    </w:p>
    <w:p w:rsidR="00000000" w:rsidDel="00000000" w:rsidP="00000000" w:rsidRDefault="00000000" w:rsidRPr="00000000" w14:paraId="0000009B">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Incumbirá à Contratante providenciar a publicação do extrato deste Termo de Contrato e de seus eventuais aditamentos no Diário Oficial da União, até o 5º (quinto) dia útil do mês seguinte ao de sua assinatura, para ocorrer no prazo de 20 (vinte) dias daquela data, na forma prevista no parágrafo único, do art. 61, da Lei nº 8.666/93.</w:t>
      </w:r>
      <w:r w:rsidDel="00000000" w:rsidR="00000000" w:rsidRPr="00000000">
        <w:rPr>
          <w:rtl w:val="0"/>
        </w:rPr>
      </w:r>
    </w:p>
    <w:p w:rsidR="00000000" w:rsidDel="00000000" w:rsidP="00000000" w:rsidRDefault="00000000" w:rsidRPr="00000000" w14:paraId="0000009D">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VIGÉSIMA SEGUNDA – DISPOSIÇÕES FINAIS</w:t>
      </w:r>
      <w:r w:rsidDel="00000000" w:rsidR="00000000" w:rsidRPr="00000000">
        <w:rPr>
          <w:rtl w:val="0"/>
        </w:rPr>
      </w:r>
    </w:p>
    <w:p w:rsidR="00000000" w:rsidDel="00000000" w:rsidP="00000000" w:rsidRDefault="00000000" w:rsidRPr="00000000" w14:paraId="0000009F">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Contratante analisará, julgará e decidirá, em cada caso, as questões alusivas a incidentes que se fundamentem em motivos de caso fortuito ou de força maior.</w:t>
      </w:r>
      <w:r w:rsidDel="00000000" w:rsidR="00000000" w:rsidRPr="00000000">
        <w:rPr>
          <w:rtl w:val="0"/>
        </w:rPr>
      </w:r>
    </w:p>
    <w:p w:rsidR="00000000" w:rsidDel="00000000" w:rsidP="00000000" w:rsidRDefault="00000000" w:rsidRPr="00000000" w14:paraId="000000A1">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Para assegurar rápida solução às questões geradas em face da perfeita execução do presente contrato, fica desde já compilada a Contratada a avisar, por escrito e de imediato, qualquer alteração em seu endereço, número de telefone e endereço de e-mail.</w:t>
      </w:r>
      <w:r w:rsidDel="00000000" w:rsidR="00000000" w:rsidRPr="00000000">
        <w:rPr>
          <w:rtl w:val="0"/>
        </w:rPr>
      </w:r>
    </w:p>
    <w:p w:rsidR="00000000" w:rsidDel="00000000" w:rsidP="00000000" w:rsidRDefault="00000000" w:rsidRPr="00000000" w14:paraId="000000A2">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A Contratada não poderá alegar, em hipótese alguma, como justificativa ou defesa, desconhecimento, incompreensão, dúvidas ou esquecimentos de cláusulas e condições deste termo de Contrato, do Termo de Referência e seus anexos, das especificações técnicas, bem como de tudo o que estiver contido nas normas pertinentes. A existência e a atuação da fiscalização em nada diminuirão a responsabilidade única, integral e exclusiva da Contratada no que concerne aos serviços e suas implicações próximas ou remotas, sempre de conformidade com o contrato e demais leis ou regulamentos vigentes e pertinentes.</w:t>
      </w:r>
      <w:r w:rsidDel="00000000" w:rsidR="00000000" w:rsidRPr="00000000">
        <w:rPr>
          <w:rtl w:val="0"/>
        </w:rPr>
      </w:r>
    </w:p>
    <w:p w:rsidR="00000000" w:rsidDel="00000000" w:rsidP="00000000" w:rsidRDefault="00000000" w:rsidRPr="00000000" w14:paraId="000000A3">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Os casos omissos serão resolvidos pela Contratante, segundo disposições contidas na Lei nº 8.666, de 1993, nas legislações dispostas no preâmbulo deste Termo de Contrato e demais normas federais aplicáveis, e, subsidiariamente, segundo as disposições contidas na Lei nº 8.078, de 1990, e normas e princípios gerais dos contratos.</w:t>
      </w:r>
      <w:r w:rsidDel="00000000" w:rsidR="00000000" w:rsidRPr="00000000">
        <w:rPr>
          <w:rtl w:val="0"/>
        </w:rPr>
      </w:r>
    </w:p>
    <w:p w:rsidR="00000000" w:rsidDel="00000000" w:rsidP="00000000" w:rsidRDefault="00000000" w:rsidRPr="00000000" w14:paraId="000000A4">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numPr>
          <w:ilvl w:val="0"/>
          <w:numId w:val="1"/>
        </w:numPr>
        <w:ind w:left="720" w:firstLine="566"/>
        <w:jc w:val="both"/>
        <w:rPr>
          <w:rFonts w:ascii="Calibri" w:cs="Calibri" w:eastAsia="Calibri" w:hAnsi="Calibri"/>
        </w:rPr>
      </w:pPr>
      <w:r w:rsidDel="00000000" w:rsidR="00000000" w:rsidRPr="00000000">
        <w:rPr>
          <w:rFonts w:ascii="Calibri" w:cs="Calibri" w:eastAsia="Calibri" w:hAnsi="Calibri"/>
          <w:b w:val="1"/>
          <w:rtl w:val="0"/>
        </w:rPr>
        <w:t xml:space="preserve">CLÁUSULA VIGÉSIMA TERCEIRA – DO FORO</w:t>
      </w:r>
      <w:r w:rsidDel="00000000" w:rsidR="00000000" w:rsidRPr="00000000">
        <w:rPr>
          <w:rtl w:val="0"/>
        </w:rPr>
      </w:r>
    </w:p>
    <w:p w:rsidR="00000000" w:rsidDel="00000000" w:rsidP="00000000" w:rsidRDefault="00000000" w:rsidRPr="00000000" w14:paraId="000000A6">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numPr>
          <w:ilvl w:val="1"/>
          <w:numId w:val="1"/>
        </w:numPr>
        <w:ind w:left="1440" w:firstLine="566"/>
        <w:jc w:val="both"/>
        <w:rPr>
          <w:rFonts w:ascii="Rasa" w:cs="Rasa" w:eastAsia="Rasa" w:hAnsi="Rasa"/>
        </w:rPr>
      </w:pPr>
      <w:r w:rsidDel="00000000" w:rsidR="00000000" w:rsidRPr="00000000">
        <w:rPr>
          <w:rFonts w:ascii="Calibri" w:cs="Calibri" w:eastAsia="Calibri" w:hAnsi="Calibri"/>
          <w:rtl w:val="0"/>
        </w:rPr>
        <w:t xml:space="preserve">É eleito o foro da Justiça Federal – Seção Judiciária de Alagoas (Sede – Maceió), para dirimir litígios que decorrem da execução deste Termo de Contrato que não possam ser compostos pela conciliação, conforme art. 55, §2º da Lei nº 8.666/93, sendo esse foro irrenunciável pela Contratante, diante do que dispõe o art. 109, inciso I, da Constituição Federal, excluído qualquer outro, por mais privilegiado que seja.</w:t>
      </w:r>
      <w:r w:rsidDel="00000000" w:rsidR="00000000" w:rsidRPr="00000000">
        <w:rPr>
          <w:rtl w:val="0"/>
        </w:rPr>
      </w:r>
    </w:p>
    <w:p w:rsidR="00000000" w:rsidDel="00000000" w:rsidP="00000000" w:rsidRDefault="00000000" w:rsidRPr="00000000" w14:paraId="000000A8">
      <w:pPr>
        <w:ind w:firstLine="566"/>
        <w:jc w:val="both"/>
        <w:rPr>
          <w:rFonts w:ascii="Calibri" w:cs="Calibri" w:eastAsia="Calibri" w:hAnsi="Calibri"/>
          <w:b w:val="1"/>
          <w:color w:val="ff0000"/>
          <w:highlight w:val="white"/>
        </w:rPr>
      </w:pPr>
      <w:r w:rsidDel="00000000" w:rsidR="00000000" w:rsidRPr="00000000">
        <w:rPr>
          <w:rtl w:val="0"/>
        </w:rPr>
      </w:r>
    </w:p>
    <w:p w:rsidR="00000000" w:rsidDel="00000000" w:rsidP="00000000" w:rsidRDefault="00000000" w:rsidRPr="00000000" w14:paraId="000000A9">
      <w:pPr>
        <w:numPr>
          <w:ilvl w:val="0"/>
          <w:numId w:val="2"/>
        </w:numPr>
        <w:tabs>
          <w:tab w:val="left" w:pos="0"/>
        </w:tabs>
        <w:ind w:firstLine="566"/>
        <w:jc w:val="both"/>
        <w:rPr>
          <w:rFonts w:ascii="Calibri" w:cs="Calibri" w:eastAsia="Calibri" w:hAnsi="Calibri"/>
          <w:color w:val="980000"/>
          <w:highlight w:val="white"/>
        </w:rPr>
      </w:pPr>
      <w:r w:rsidDel="00000000" w:rsidR="00000000" w:rsidRPr="00000000">
        <w:rPr>
          <w:rFonts w:ascii="Calibri" w:cs="Calibri" w:eastAsia="Calibri" w:hAnsi="Calibri"/>
          <w:color w:val="980000"/>
          <w:highlight w:val="white"/>
          <w:rtl w:val="0"/>
        </w:rPr>
        <w:t xml:space="preserve">Para firmeza e validade do pactuado, o presente Termo de Contrato foi lavrado em 01 (uma) via digital que, depois de lida e achado em ordem, vai assinada eletronicamente pelos contraentes e por duas testemunhas, cujas assinaturas são válidas e certificadas pelo ICP-Brasil, cuja autenticidade pode ser verificada em &lt;</w:t>
      </w:r>
      <w:hyperlink r:id="rId9">
        <w:r w:rsidDel="00000000" w:rsidR="00000000" w:rsidRPr="00000000">
          <w:rPr>
            <w:rFonts w:ascii="Calibri" w:cs="Calibri" w:eastAsia="Calibri" w:hAnsi="Calibri"/>
            <w:color w:val="980000"/>
            <w:highlight w:val="white"/>
            <w:u w:val="single"/>
            <w:rtl w:val="0"/>
          </w:rPr>
          <w:t xml:space="preserve">https://verificador.iti.gov.br/</w:t>
        </w:r>
      </w:hyperlink>
      <w:r w:rsidDel="00000000" w:rsidR="00000000" w:rsidRPr="00000000">
        <w:rPr>
          <w:rFonts w:ascii="Calibri" w:cs="Calibri" w:eastAsia="Calibri" w:hAnsi="Calibri"/>
          <w:color w:val="980000"/>
          <w:highlight w:val="white"/>
          <w:rtl w:val="0"/>
        </w:rPr>
        <w:t xml:space="preserve">&gt;.</w:t>
      </w:r>
    </w:p>
    <w:p w:rsidR="00000000" w:rsidDel="00000000" w:rsidP="00000000" w:rsidRDefault="00000000" w:rsidRPr="00000000" w14:paraId="000000AA">
      <w:pPr>
        <w:numPr>
          <w:ilvl w:val="0"/>
          <w:numId w:val="2"/>
        </w:numPr>
        <w:tabs>
          <w:tab w:val="left" w:pos="0"/>
        </w:tabs>
        <w:ind w:firstLine="566"/>
        <w:jc w:val="both"/>
        <w:rPr>
          <w:rFonts w:ascii="Calibri" w:cs="Calibri" w:eastAsia="Calibri" w:hAnsi="Calibri"/>
          <w:color w:val="980000"/>
          <w:highlight w:val="white"/>
        </w:rPr>
      </w:pPr>
      <w:r w:rsidDel="00000000" w:rsidR="00000000" w:rsidRPr="00000000">
        <w:rPr>
          <w:rFonts w:ascii="Calibri" w:cs="Calibri" w:eastAsia="Calibri" w:hAnsi="Calibri"/>
          <w:b w:val="1"/>
          <w:color w:val="980000"/>
          <w:highlight w:val="white"/>
          <w:u w:val="single"/>
          <w:rtl w:val="0"/>
        </w:rPr>
        <w:t xml:space="preserve">OU</w:t>
      </w:r>
      <w:r w:rsidDel="00000000" w:rsidR="00000000" w:rsidRPr="00000000">
        <w:rPr>
          <w:rtl w:val="0"/>
        </w:rPr>
      </w:r>
    </w:p>
    <w:p w:rsidR="00000000" w:rsidDel="00000000" w:rsidP="00000000" w:rsidRDefault="00000000" w:rsidRPr="00000000" w14:paraId="000000AB">
      <w:pPr>
        <w:numPr>
          <w:ilvl w:val="0"/>
          <w:numId w:val="2"/>
        </w:numPr>
        <w:tabs>
          <w:tab w:val="left" w:pos="0"/>
        </w:tabs>
        <w:ind w:firstLine="566"/>
        <w:jc w:val="both"/>
        <w:rPr>
          <w:rFonts w:ascii="Calibri" w:cs="Calibri" w:eastAsia="Calibri" w:hAnsi="Calibri"/>
          <w:color w:val="980000"/>
          <w:highlight w:val="white"/>
        </w:rPr>
      </w:pPr>
      <w:r w:rsidDel="00000000" w:rsidR="00000000" w:rsidRPr="00000000">
        <w:rPr>
          <w:rFonts w:ascii="Calibri" w:cs="Calibri" w:eastAsia="Calibri" w:hAnsi="Calibri"/>
          <w:color w:val="980000"/>
          <w:highlight w:val="white"/>
          <w:rtl w:val="0"/>
        </w:rPr>
        <w:t xml:space="preserve">Para firmeza e validade do pactuado, o presente Termo de Contrato foi lavrado em 01 (uma) via digital e 01 (uma) via física que, depois de lidas e achado em ordem, vão assinadas eletronicamente e/ou fisicamente pelos contraentes e por duas testemunhas, cujas assinaturas digitais são válidas e certificadas pelo ICP-Brasil, cuja autenticidade pode ser verificada em &lt;</w:t>
      </w:r>
      <w:hyperlink r:id="rId10">
        <w:r w:rsidDel="00000000" w:rsidR="00000000" w:rsidRPr="00000000">
          <w:rPr>
            <w:rFonts w:ascii="Calibri" w:cs="Calibri" w:eastAsia="Calibri" w:hAnsi="Calibri"/>
            <w:color w:val="980000"/>
            <w:highlight w:val="white"/>
            <w:u w:val="single"/>
            <w:rtl w:val="0"/>
          </w:rPr>
          <w:t xml:space="preserve">https://verificador.iti.gov.br/</w:t>
        </w:r>
      </w:hyperlink>
      <w:r w:rsidDel="00000000" w:rsidR="00000000" w:rsidRPr="00000000">
        <w:rPr>
          <w:rFonts w:ascii="Calibri" w:cs="Calibri" w:eastAsia="Calibri" w:hAnsi="Calibri"/>
          <w:color w:val="980000"/>
          <w:highlight w:val="white"/>
          <w:rtl w:val="0"/>
        </w:rPr>
        <w:t xml:space="preserve">&gt;.</w:t>
      </w:r>
    </w:p>
    <w:p w:rsidR="00000000" w:rsidDel="00000000" w:rsidP="00000000" w:rsidRDefault="00000000" w:rsidRPr="00000000" w14:paraId="000000AC">
      <w:pPr>
        <w:numPr>
          <w:ilvl w:val="0"/>
          <w:numId w:val="2"/>
        </w:numPr>
        <w:tabs>
          <w:tab w:val="left" w:pos="0"/>
        </w:tabs>
        <w:ind w:firstLine="566"/>
        <w:jc w:val="both"/>
        <w:rPr>
          <w:color w:val="980000"/>
          <w:highlight w:val="white"/>
        </w:rPr>
      </w:pPr>
      <w:r w:rsidDel="00000000" w:rsidR="00000000" w:rsidRPr="00000000">
        <w:rPr>
          <w:rFonts w:ascii="Calibri" w:cs="Calibri" w:eastAsia="Calibri" w:hAnsi="Calibri"/>
          <w:color w:val="980000"/>
          <w:highlight w:val="white"/>
          <w:rtl w:val="0"/>
        </w:rPr>
        <w:br w:type="textWrapping"/>
        <w:t xml:space="preserve">Caso as assinaturas digitais e/ou físicas das partes se deem em datas distintas, será considerada</w:t>
      </w:r>
      <w:r w:rsidDel="00000000" w:rsidR="00000000" w:rsidRPr="00000000">
        <w:rPr>
          <w:rFonts w:ascii="Calibri" w:cs="Calibri" w:eastAsia="Calibri" w:hAnsi="Calibri"/>
          <w:b w:val="1"/>
          <w:color w:val="980000"/>
          <w:highlight w:val="white"/>
          <w:rtl w:val="0"/>
        </w:rPr>
        <w:t xml:space="preserve"> data de assinatura deste instrumento contratual</w:t>
      </w:r>
      <w:r w:rsidDel="00000000" w:rsidR="00000000" w:rsidRPr="00000000">
        <w:rPr>
          <w:rFonts w:ascii="Calibri" w:cs="Calibri" w:eastAsia="Calibri" w:hAnsi="Calibri"/>
          <w:color w:val="980000"/>
          <w:highlight w:val="white"/>
          <w:rtl w:val="0"/>
        </w:rPr>
        <w:t xml:space="preserve"> a</w:t>
      </w:r>
      <w:r w:rsidDel="00000000" w:rsidR="00000000" w:rsidRPr="00000000">
        <w:rPr>
          <w:rFonts w:ascii="Calibri" w:cs="Calibri" w:eastAsia="Calibri" w:hAnsi="Calibri"/>
          <w:b w:val="1"/>
          <w:color w:val="980000"/>
          <w:highlight w:val="white"/>
          <w:rtl w:val="0"/>
        </w:rPr>
        <w:t xml:space="preserve"> data de assinatura do representante legal da Contratante</w:t>
      </w:r>
      <w:r w:rsidDel="00000000" w:rsidR="00000000" w:rsidRPr="00000000">
        <w:rPr>
          <w:rFonts w:ascii="Calibri" w:cs="Calibri" w:eastAsia="Calibri" w:hAnsi="Calibri"/>
          <w:color w:val="980000"/>
          <w:highlight w:val="white"/>
          <w:rtl w:val="0"/>
        </w:rPr>
        <w:t xml:space="preserve">, independente de quando tenha se dado a assinatura do(s) representante(s) legal(is) da Contratada.</w:t>
      </w:r>
      <w:r w:rsidDel="00000000" w:rsidR="00000000" w:rsidRPr="00000000">
        <w:rPr>
          <w:rtl w:val="0"/>
        </w:rPr>
      </w:r>
    </w:p>
    <w:p w:rsidR="00000000" w:rsidDel="00000000" w:rsidP="00000000" w:rsidRDefault="00000000" w:rsidRPr="00000000" w14:paraId="000000AD">
      <w:pPr>
        <w:ind w:firstLine="566"/>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AE">
      <w:pPr>
        <w:ind w:firstLine="566"/>
        <w:rPr>
          <w:rFonts w:ascii="Calibri" w:cs="Calibri" w:eastAsia="Calibri" w:hAnsi="Calibri"/>
        </w:rPr>
      </w:pPr>
      <w:r w:rsidDel="00000000" w:rsidR="00000000" w:rsidRPr="00000000">
        <w:rPr>
          <w:rtl w:val="0"/>
        </w:rPr>
      </w:r>
    </w:p>
    <w:p w:rsidR="00000000" w:rsidDel="00000000" w:rsidP="00000000" w:rsidRDefault="00000000" w:rsidRPr="00000000" w14:paraId="000000AF">
      <w:pPr>
        <w:ind w:firstLine="566"/>
        <w:rPr>
          <w:rFonts w:ascii="Calibri" w:cs="Calibri" w:eastAsia="Calibri" w:hAnsi="Calibri"/>
        </w:rPr>
      </w:pPr>
      <w:r w:rsidDel="00000000" w:rsidR="00000000" w:rsidRPr="00000000">
        <w:rPr>
          <w:rtl w:val="0"/>
        </w:rPr>
      </w:r>
    </w:p>
    <w:p w:rsidR="00000000" w:rsidDel="00000000" w:rsidP="00000000" w:rsidRDefault="00000000" w:rsidRPr="00000000" w14:paraId="000000B0">
      <w:pPr>
        <w:ind w:firstLine="566"/>
        <w:jc w:val="center"/>
        <w:rPr>
          <w:rFonts w:ascii="Calibri" w:cs="Calibri" w:eastAsia="Calibri" w:hAnsi="Calibri"/>
          <w:color w:val="ff0000"/>
          <w:highlight w:val="white"/>
        </w:rPr>
        <w:sectPr>
          <w:type w:val="continuous"/>
          <w:pgSz w:h="16838" w:w="11906" w:orient="portrait"/>
          <w:pgMar w:bottom="1134" w:top="1134" w:left="1134" w:right="1134" w:header="284" w:footer="0"/>
        </w:sectPr>
      </w:pPr>
      <w:r w:rsidDel="00000000" w:rsidR="00000000" w:rsidRPr="00000000">
        <w:rPr>
          <w:rFonts w:ascii="Calibri" w:cs="Calibri" w:eastAsia="Calibri" w:hAnsi="Calibri"/>
          <w:color w:val="ff0000"/>
          <w:highlight w:val="white"/>
          <w:rtl w:val="0"/>
        </w:rPr>
        <w:t xml:space="preserve">XXXXXXX- AL, _____ de _________________________ de 202__.</w:t>
      </w:r>
    </w:p>
    <w:p w:rsidR="00000000" w:rsidDel="00000000" w:rsidP="00000000" w:rsidRDefault="00000000" w:rsidRPr="00000000" w14:paraId="000000B1">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w:t>
      </w:r>
    </w:p>
    <w:p w:rsidR="00000000" w:rsidDel="00000000" w:rsidP="00000000" w:rsidRDefault="00000000" w:rsidRPr="00000000" w14:paraId="000000B2">
      <w:pPr>
        <w:jc w:val="center"/>
        <w:rPr>
          <w:rFonts w:ascii="Calibri" w:cs="Calibri" w:eastAsia="Calibri" w:hAnsi="Calibri"/>
          <w:color w:val="ff0000"/>
          <w:highlight w:val="white"/>
        </w:rPr>
      </w:pPr>
      <w:r w:rsidDel="00000000" w:rsidR="00000000" w:rsidRPr="00000000">
        <w:rPr>
          <w:rFonts w:ascii="Calibri" w:cs="Calibri" w:eastAsia="Calibri" w:hAnsi="Calibri"/>
          <w:b w:val="1"/>
          <w:color w:val="ff0000"/>
          <w:highlight w:val="white"/>
          <w:rtl w:val="0"/>
        </w:rPr>
        <w:t xml:space="preserve">***************</w:t>
      </w:r>
      <w:r w:rsidDel="00000000" w:rsidR="00000000" w:rsidRPr="00000000">
        <w:rPr>
          <w:rtl w:val="0"/>
        </w:rPr>
      </w:r>
    </w:p>
    <w:p w:rsidR="00000000" w:rsidDel="00000000" w:rsidP="00000000" w:rsidRDefault="00000000" w:rsidRPr="00000000" w14:paraId="000000B3">
      <w:pPr>
        <w:jc w:val="center"/>
        <w:rPr>
          <w:rFonts w:ascii="Calibri" w:cs="Calibri" w:eastAsia="Calibri" w:hAnsi="Calibri"/>
        </w:rPr>
      </w:pPr>
      <w:r w:rsidDel="00000000" w:rsidR="00000000" w:rsidRPr="00000000">
        <w:rPr>
          <w:rFonts w:ascii="Calibri" w:cs="Calibri" w:eastAsia="Calibri" w:hAnsi="Calibri"/>
          <w:b w:val="1"/>
          <w:rtl w:val="0"/>
        </w:rPr>
        <w:t xml:space="preserve">Representante da Contratante</w:t>
      </w:r>
      <w:r w:rsidDel="00000000" w:rsidR="00000000" w:rsidRPr="00000000">
        <w:rPr>
          <w:rtl w:val="0"/>
        </w:rPr>
      </w:r>
    </w:p>
    <w:p w:rsidR="00000000" w:rsidDel="00000000" w:rsidP="00000000" w:rsidRDefault="00000000" w:rsidRPr="00000000" w14:paraId="000000B4">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w:t>
      </w:r>
    </w:p>
    <w:p w:rsidR="00000000" w:rsidDel="00000000" w:rsidP="00000000" w:rsidRDefault="00000000" w:rsidRPr="00000000" w14:paraId="000000B5">
      <w:pPr>
        <w:jc w:val="center"/>
        <w:rPr>
          <w:rFonts w:ascii="Calibri" w:cs="Calibri" w:eastAsia="Calibri" w:hAnsi="Calibri"/>
          <w:b w:val="1"/>
          <w:color w:val="ff0000"/>
          <w:highlight w:val="white"/>
        </w:rPr>
      </w:pPr>
      <w:r w:rsidDel="00000000" w:rsidR="00000000" w:rsidRPr="00000000">
        <w:rPr>
          <w:rFonts w:ascii="Calibri" w:cs="Calibri" w:eastAsia="Calibri" w:hAnsi="Calibri"/>
          <w:b w:val="1"/>
          <w:color w:val="ff0000"/>
          <w:highlight w:val="white"/>
          <w:rtl w:val="0"/>
        </w:rPr>
        <w:t xml:space="preserve">**** **** *****</w:t>
      </w:r>
    </w:p>
    <w:p w:rsidR="00000000" w:rsidDel="00000000" w:rsidP="00000000" w:rsidRDefault="00000000" w:rsidRPr="00000000" w14:paraId="000000B6">
      <w:pPr>
        <w:jc w:val="center"/>
        <w:rPr>
          <w:rFonts w:ascii="Calibri" w:cs="Calibri" w:eastAsia="Calibri" w:hAnsi="Calibri"/>
        </w:rPr>
        <w:sectPr>
          <w:type w:val="continuous"/>
          <w:pgSz w:h="16838" w:w="11906" w:orient="portrait"/>
          <w:pgMar w:bottom="1134" w:top="1134" w:left="1134" w:right="1134" w:header="284" w:footer="0"/>
          <w:cols w:equalWidth="0" w:num="2">
            <w:col w:space="282" w:w="4677.999999999999"/>
            <w:col w:space="0" w:w="4677.999999999999"/>
          </w:cols>
        </w:sectPr>
      </w:pPr>
      <w:r w:rsidDel="00000000" w:rsidR="00000000" w:rsidRPr="00000000">
        <w:rPr>
          <w:rFonts w:ascii="Calibri" w:cs="Calibri" w:eastAsia="Calibri" w:hAnsi="Calibri"/>
          <w:b w:val="1"/>
          <w:rtl w:val="0"/>
        </w:rPr>
        <w:t xml:space="preserve">Representante da Contratada</w:t>
      </w: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rPr>
        <w:sectPr>
          <w:type w:val="continuous"/>
          <w:pgSz w:h="16838" w:w="11906" w:orient="portrait"/>
          <w:pgMar w:bottom="1134" w:top="1134" w:left="1134" w:right="1134" w:header="284" w:footer="0"/>
        </w:sectPr>
      </w:pPr>
      <w:r w:rsidDel="00000000" w:rsidR="00000000" w:rsidRPr="00000000">
        <w:rPr>
          <w:rFonts w:ascii="Calibri" w:cs="Calibri" w:eastAsia="Calibri" w:hAnsi="Calibri"/>
          <w:rtl w:val="0"/>
        </w:rPr>
        <w:t xml:space="preserve">Testemunhas:</w:t>
      </w:r>
    </w:p>
    <w:p w:rsidR="00000000" w:rsidDel="00000000" w:rsidP="00000000" w:rsidRDefault="00000000" w:rsidRPr="00000000" w14:paraId="000000BA">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w:t>
      </w:r>
    </w:p>
    <w:p w:rsidR="00000000" w:rsidDel="00000000" w:rsidP="00000000" w:rsidRDefault="00000000" w:rsidRPr="00000000" w14:paraId="000000BB">
      <w:pPr>
        <w:jc w:val="center"/>
        <w:rPr>
          <w:rFonts w:ascii="Calibri" w:cs="Calibri" w:eastAsia="Calibri" w:hAnsi="Calibri"/>
          <w:color w:val="ff0000"/>
          <w:highlight w:val="white"/>
        </w:rPr>
      </w:pPr>
      <w:r w:rsidDel="00000000" w:rsidR="00000000" w:rsidRPr="00000000">
        <w:rPr>
          <w:rFonts w:ascii="Calibri" w:cs="Calibri" w:eastAsia="Calibri" w:hAnsi="Calibri"/>
          <w:b w:val="1"/>
          <w:color w:val="ff0000"/>
          <w:highlight w:val="white"/>
          <w:rtl w:val="0"/>
        </w:rPr>
        <w:t xml:space="preserve">Nome</w:t>
        <w:br w:type="textWrapping"/>
        <w:t xml:space="preserve">CPF</w:t>
      </w:r>
      <w:r w:rsidDel="00000000" w:rsidR="00000000" w:rsidRPr="00000000">
        <w:rPr>
          <w:rtl w:val="0"/>
        </w:rPr>
      </w:r>
    </w:p>
    <w:p w:rsidR="00000000" w:rsidDel="00000000" w:rsidP="00000000" w:rsidRDefault="00000000" w:rsidRPr="00000000" w14:paraId="000000B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D">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w:t>
      </w:r>
    </w:p>
    <w:p w:rsidR="00000000" w:rsidDel="00000000" w:rsidP="00000000" w:rsidRDefault="00000000" w:rsidRPr="00000000" w14:paraId="000000BE">
      <w:pPr>
        <w:jc w:val="center"/>
        <w:rPr>
          <w:rFonts w:ascii="Calibri" w:cs="Calibri" w:eastAsia="Calibri" w:hAnsi="Calibri"/>
          <w:color w:val="ff0000"/>
          <w:highlight w:val="white"/>
        </w:rPr>
        <w:sectPr>
          <w:type w:val="continuous"/>
          <w:pgSz w:h="16838" w:w="11906" w:orient="portrait"/>
          <w:pgMar w:bottom="1134" w:top="1134" w:left="1134" w:right="1134" w:header="284" w:footer="0"/>
          <w:cols w:equalWidth="0" w:num="2">
            <w:col w:space="282" w:w="4677.999999999999"/>
            <w:col w:space="0" w:w="4677.999999999999"/>
          </w:cols>
        </w:sectPr>
      </w:pPr>
      <w:r w:rsidDel="00000000" w:rsidR="00000000" w:rsidRPr="00000000">
        <w:rPr>
          <w:rFonts w:ascii="Calibri" w:cs="Calibri" w:eastAsia="Calibri" w:hAnsi="Calibri"/>
          <w:b w:val="1"/>
          <w:color w:val="ff0000"/>
          <w:highlight w:val="white"/>
          <w:rtl w:val="0"/>
        </w:rPr>
        <w:t xml:space="preserve">Nome</w:t>
        <w:br w:type="textWrapping"/>
        <w:t xml:space="preserve">CPF</w:t>
      </w:r>
      <w:r w:rsidDel="00000000" w:rsidR="00000000" w:rsidRPr="00000000">
        <w:rPr>
          <w:rtl w:val="0"/>
        </w:rPr>
      </w:r>
    </w:p>
    <w:p w:rsidR="00000000" w:rsidDel="00000000" w:rsidP="00000000" w:rsidRDefault="00000000" w:rsidRPr="00000000" w14:paraId="000000BF">
      <w:pPr>
        <w:ind w:firstLine="56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ind w:firstLine="566"/>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line="240" w:lineRule="auto"/>
        <w:ind w:left="0" w:firstLine="566.9291338582675"/>
        <w:jc w:val="both"/>
        <w:rPr>
          <w:rFonts w:ascii="Calibri" w:cs="Calibri" w:eastAsia="Calibri" w:hAnsi="Calibri"/>
          <w:b w:val="1"/>
          <w:color w:val="ff0000"/>
          <w:highlight w:val="white"/>
        </w:rPr>
      </w:pPr>
      <w:r w:rsidDel="00000000" w:rsidR="00000000" w:rsidRPr="00000000">
        <w:rPr>
          <w:rtl w:val="0"/>
        </w:rPr>
      </w:r>
    </w:p>
    <w:sectPr>
      <w:type w:val="continuous"/>
      <w:pgSz w:h="16838" w:w="11906" w:orient="portrait"/>
      <w:pgMar w:bottom="1134" w:top="1134" w:left="1134" w:right="1134" w:header="28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spacing w:line="276" w:lineRule="auto"/>
      <w:jc w:val="both"/>
      <w:rPr>
        <w:rFonts w:ascii="Times New Roman" w:cs="Times New Roman" w:eastAsia="Times New Roman" w:hAnsi="Times New Roman"/>
        <w:b w:val="1"/>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35560</wp:posOffset>
          </wp:positionH>
          <wp:positionV relativeFrom="paragraph">
            <wp:posOffset>-605788</wp:posOffset>
          </wp:positionV>
          <wp:extent cx="805815" cy="86931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5815" cy="86931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2598420</wp:posOffset>
          </wp:positionH>
          <wp:positionV relativeFrom="paragraph">
            <wp:posOffset>-487678</wp:posOffset>
          </wp:positionV>
          <wp:extent cx="776605" cy="77660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6605" cy="776605"/>
                  </a:xfrm>
                  <a:prstGeom prst="rect"/>
                  <a:ln/>
                </pic:spPr>
              </pic:pic>
            </a:graphicData>
          </a:graphic>
        </wp:anchor>
      </w:drawing>
    </w:r>
  </w:p>
  <w:p w:rsidR="00000000" w:rsidDel="00000000" w:rsidP="00000000" w:rsidRDefault="00000000" w:rsidRPr="00000000" w14:paraId="000000C3">
    <w:pPr>
      <w:spacing w:line="276" w:lineRule="auto"/>
      <w:jc w:val="both"/>
      <w:rPr>
        <w:rFonts w:ascii="Times New Roman" w:cs="Times New Roman" w:eastAsia="Times New Roman" w:hAnsi="Times New Roman"/>
        <w:b w:val="1"/>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b w:val="1"/>
        <w:u w:val="none"/>
      </w:rPr>
    </w:lvl>
    <w:lvl w:ilvl="1">
      <w:start w:val="1"/>
      <w:numFmt w:val="decimal"/>
      <w:lvlText w:val="%1.%2."/>
      <w:lvlJc w:val="right"/>
      <w:pPr>
        <w:ind w:left="1440" w:hanging="360"/>
      </w:pPr>
      <w:rPr>
        <w:b w:val="1"/>
        <w:color w:val="00000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c0c0c0" w:val="clear"/>
      <w:spacing w:after="0" w:before="340" w:line="276" w:lineRule="auto"/>
      <w:ind w:left="0" w:right="0" w:firstLine="0"/>
    </w:pPr>
    <w:rPr>
      <w:rFonts w:ascii="Rasa" w:cs="Rasa" w:eastAsia="Rasa" w:hAnsi="Rasa"/>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hd w:fill="c0c0c0" w:val="clear"/>
      <w:spacing w:after="0" w:before="340" w:line="276" w:lineRule="auto"/>
      <w:ind w:left="0" w:right="0" w:firstLine="0"/>
    </w:pPr>
    <w:rPr>
      <w:rFonts w:ascii="Rasa" w:cs="Rasa" w:eastAsia="Rasa" w:hAnsi="Rasa"/>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verificador.iti.gov.br/" TargetMode="External"/><Relationship Id="rId9" Type="http://schemas.openxmlformats.org/officeDocument/2006/relationships/hyperlink" Target="https://verificador.iti.gov.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valdevinosal@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jjJJkcYEBIHu/O/xYx2xqp71MA==">AMUW2mV9SaTkXg8B5/2+evG62dVojbIO20laHMaKPmpZuFoU7hF2gClQcRsKMK0K7BxX9bAolA0ob2ecPZwhpsrSKeqOZmnBugecOxScq44k0lYTSgUOdO0=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