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80" w:lineRule="auto"/>
        <w:jc w:val="center"/>
        <w:rPr>
          <w:rFonts w:ascii="Arial" w:cs="Arial" w:eastAsia="Arial" w:hAnsi="Arial"/>
          <w:b w:val="1"/>
          <w:color w:val="ff0000"/>
          <w:sz w:val="22"/>
          <w:szCs w:val="22"/>
          <w:u w:val="single"/>
        </w:rPr>
      </w:pPr>
      <w:r w:rsidDel="00000000" w:rsidR="00000000" w:rsidRPr="00000000">
        <w:rPr>
          <w:rFonts w:ascii="Arial" w:cs="Arial" w:eastAsia="Arial" w:hAnsi="Arial"/>
          <w:b w:val="1"/>
          <w:sz w:val="22"/>
          <w:szCs w:val="22"/>
          <w:u w:val="single"/>
          <w:rtl w:val="0"/>
        </w:rPr>
        <w:t xml:space="preserve">ANEXO II </w:t>
      </w:r>
      <w:r w:rsidDel="00000000" w:rsidR="00000000" w:rsidRPr="00000000">
        <w:rPr>
          <w:rtl w:val="0"/>
        </w:rPr>
      </w:r>
    </w:p>
    <w:p w:rsidR="00000000" w:rsidDel="00000000" w:rsidP="00000000" w:rsidRDefault="00000000" w:rsidRPr="00000000" w14:paraId="00000002">
      <w:pPr>
        <w:spacing w:before="28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PROJETO DE VENDA</w:t>
      </w: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spacing w:before="280" w:lineRule="auto"/>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FORNECEDORES INDIVIDUAIS</w:t>
      </w:r>
      <w:r w:rsidDel="00000000" w:rsidR="00000000" w:rsidRPr="00000000">
        <w:rPr>
          <w:rtl w:val="0"/>
        </w:rPr>
      </w:r>
    </w:p>
    <w:p w:rsidR="00000000" w:rsidDel="00000000" w:rsidP="00000000" w:rsidRDefault="00000000" w:rsidRPr="00000000" w14:paraId="00000006">
      <w:pPr>
        <w:spacing w:before="280" w:lineRule="auto"/>
        <w:rPr>
          <w:rFonts w:ascii="Arial" w:cs="Arial" w:eastAsia="Arial" w:hAnsi="Arial"/>
          <w:sz w:val="22"/>
          <w:szCs w:val="22"/>
        </w:rPr>
      </w:pPr>
      <w:r w:rsidDel="00000000" w:rsidR="00000000" w:rsidRPr="00000000">
        <w:rPr>
          <w:rtl w:val="0"/>
        </w:rPr>
      </w:r>
    </w:p>
    <w:tbl>
      <w:tblPr>
        <w:tblStyle w:val="Table1"/>
        <w:tblW w:w="14400.0" w:type="dxa"/>
        <w:jc w:val="left"/>
        <w:tblInd w:w="-230.0" w:type="dxa"/>
        <w:tblLayout w:type="fixed"/>
        <w:tblLook w:val="0000"/>
      </w:tblPr>
      <w:tblGrid>
        <w:gridCol w:w="5895"/>
        <w:gridCol w:w="990"/>
        <w:gridCol w:w="990"/>
        <w:gridCol w:w="6525"/>
        <w:tblGridChange w:id="0">
          <w:tblGrid>
            <w:gridCol w:w="5895"/>
            <w:gridCol w:w="990"/>
            <w:gridCol w:w="990"/>
            <w:gridCol w:w="6525"/>
          </w:tblGrid>
        </w:tblGridChange>
      </w:tblGrid>
      <w:tr>
        <w:trPr>
          <w:cantSplit w:val="0"/>
          <w:trHeight w:val="276" w:hRule="atLeast"/>
          <w:tblHeader w:val="0"/>
        </w:trPr>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07">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PROJETO DE VENDA DE GÊNEROS ALIMENTÍCIOS DA AGRICULTURA FAMILIAR PARA ALIMENTAÇÃO ESCOLAR/PNAE</w:t>
            </w:r>
            <w:r w:rsidDel="00000000" w:rsidR="00000000" w:rsidRPr="00000000">
              <w:rPr>
                <w:rtl w:val="0"/>
              </w:rPr>
            </w:r>
          </w:p>
        </w:tc>
      </w:tr>
      <w:tr>
        <w:trPr>
          <w:cantSplit w:val="0"/>
          <w:trHeight w:val="278" w:hRule="atLeast"/>
          <w:tblHeader w:val="0"/>
        </w:trPr>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0B">
            <w:pPr>
              <w:spacing w:after="200" w:lineRule="auto"/>
              <w:ind w:right="-24"/>
              <w:rPr>
                <w:rFonts w:ascii="Arial" w:cs="Arial" w:eastAsia="Arial" w:hAnsi="Arial"/>
                <w:sz w:val="22"/>
                <w:szCs w:val="22"/>
              </w:rPr>
            </w:pPr>
            <w:r w:rsidDel="00000000" w:rsidR="00000000" w:rsidRPr="00000000">
              <w:rPr>
                <w:rFonts w:ascii="Arial" w:cs="Arial" w:eastAsia="Arial" w:hAnsi="Arial"/>
                <w:sz w:val="22"/>
                <w:szCs w:val="22"/>
                <w:rtl w:val="0"/>
              </w:rPr>
              <w:t xml:space="preserve">IDENTIFICAÇÃO DA PROPOSTA DE ATENDIMENTO AO EDITAL/</w:t>
            </w:r>
            <w:r w:rsidDel="00000000" w:rsidR="00000000" w:rsidRPr="00000000">
              <w:rPr>
                <w:rFonts w:ascii="Arial" w:cs="Arial" w:eastAsia="Arial" w:hAnsi="Arial"/>
                <w:b w:val="1"/>
                <w:sz w:val="22"/>
                <w:szCs w:val="22"/>
                <w:rtl w:val="0"/>
              </w:rPr>
              <w:t xml:space="preserve">CHAMADA PÚBLICA Nº 01/2022 </w:t>
            </w:r>
            <w:r w:rsidDel="00000000" w:rsidR="00000000" w:rsidRPr="00000000">
              <w:rPr>
                <w:rFonts w:ascii="Arial" w:cs="Arial" w:eastAsia="Arial" w:hAnsi="Arial"/>
                <w:color w:val="00000a"/>
                <w:sz w:val="22"/>
                <w:szCs w:val="22"/>
                <w:rtl w:val="0"/>
              </w:rPr>
              <w:t xml:space="preserve">DO INSTITUTO FEDERAL DE ALAGOAS – CAMPU</w:t>
            </w:r>
            <w:r w:rsidDel="00000000" w:rsidR="00000000" w:rsidRPr="00000000">
              <w:rPr>
                <w:rFonts w:ascii="Arial" w:cs="Arial" w:eastAsia="Arial" w:hAnsi="Arial"/>
                <w:sz w:val="22"/>
                <w:szCs w:val="22"/>
                <w:rtl w:val="0"/>
              </w:rPr>
              <w:t xml:space="preserve">S VIÇOSA</w:t>
            </w:r>
          </w:p>
        </w:tc>
      </w:tr>
      <w:tr>
        <w:trPr>
          <w:cantSplit w:val="0"/>
          <w:trHeight w:val="278" w:hRule="atLeast"/>
          <w:tblHeader w:val="0"/>
        </w:trPr>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0F">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 IDENTIFICAÇÃO DO FORNECEDOR</w:t>
            </w:r>
            <w:r w:rsidDel="00000000" w:rsidR="00000000" w:rsidRPr="00000000">
              <w:rPr>
                <w:rtl w:val="0"/>
              </w:rPr>
            </w:r>
          </w:p>
        </w:tc>
      </w:tr>
      <w:tr>
        <w:trPr>
          <w:cantSplit w:val="0"/>
          <w:trHeight w:val="278" w:hRule="atLeast"/>
          <w:tblHeader w:val="0"/>
        </w:trPr>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3">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FORNECEDOR (A) INDIVIDUAL</w:t>
            </w:r>
            <w:r w:rsidDel="00000000" w:rsidR="00000000" w:rsidRPr="00000000">
              <w:rPr>
                <w:rtl w:val="0"/>
              </w:rPr>
            </w:r>
          </w:p>
        </w:tc>
      </w:tr>
      <w:tr>
        <w:trPr>
          <w:cantSplit w:val="0"/>
          <w:trHeight w:val="547" w:hRule="atLeast"/>
          <w:tblHeader w:val="0"/>
        </w:trPr>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7">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 Nome do Proponente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9">
            <w:pPr>
              <w:ind w:left="13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2. CPF</w:t>
            </w:r>
          </w:p>
        </w:tc>
      </w:tr>
      <w:tr>
        <w:trPr>
          <w:cantSplit w:val="0"/>
          <w:trHeight w:val="54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B">
            <w:pPr>
              <w:ind w:left="12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3. Endereço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C">
            <w:pPr>
              <w:ind w:left="12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4. Município/UF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E">
            <w:pPr>
              <w:ind w:left="12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5.CEP</w:t>
            </w:r>
          </w:p>
        </w:tc>
      </w:tr>
      <w:tr>
        <w:trPr>
          <w:cantSplit w:val="0"/>
          <w:trHeight w:val="547"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F">
            <w:pPr>
              <w:ind w:left="12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6. Nº da DAP Física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0">
            <w:pPr>
              <w:ind w:left="12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7. DDD/Fone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2">
            <w:pPr>
              <w:ind w:left="12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8.E-mail (quando houver)</w:t>
            </w:r>
          </w:p>
        </w:tc>
      </w:tr>
      <w:tr>
        <w:trPr>
          <w:cantSplit w:val="0"/>
          <w:trHeight w:val="547"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3">
            <w:pPr>
              <w:ind w:left="12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9.Banco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4">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10.Nº da Agência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6">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11.Nº da Conta Corrente</w:t>
            </w:r>
          </w:p>
        </w:tc>
      </w:tr>
    </w:tbl>
    <w:p w:rsidR="00000000" w:rsidDel="00000000" w:rsidP="00000000" w:rsidRDefault="00000000" w:rsidRPr="00000000" w14:paraId="00000027">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tbl>
      <w:tblPr>
        <w:tblStyle w:val="Table2"/>
        <w:tblW w:w="13718.0" w:type="dxa"/>
        <w:jc w:val="left"/>
        <w:tblInd w:w="-230.0" w:type="dxa"/>
        <w:tblLayout w:type="fixed"/>
        <w:tblLook w:val="0000"/>
      </w:tblPr>
      <w:tblGrid>
        <w:gridCol w:w="813"/>
        <w:gridCol w:w="517"/>
        <w:gridCol w:w="3"/>
        <w:gridCol w:w="707"/>
        <w:gridCol w:w="836"/>
        <w:gridCol w:w="4"/>
        <w:gridCol w:w="1093"/>
        <w:gridCol w:w="1081"/>
        <w:gridCol w:w="2"/>
        <w:gridCol w:w="797"/>
        <w:gridCol w:w="653"/>
        <w:gridCol w:w="3"/>
        <w:gridCol w:w="2851"/>
        <w:gridCol w:w="5"/>
        <w:gridCol w:w="4353"/>
        <w:tblGridChange w:id="0">
          <w:tblGrid>
            <w:gridCol w:w="813"/>
            <w:gridCol w:w="517"/>
            <w:gridCol w:w="3"/>
            <w:gridCol w:w="707"/>
            <w:gridCol w:w="836"/>
            <w:gridCol w:w="4"/>
            <w:gridCol w:w="1093"/>
            <w:gridCol w:w="1081"/>
            <w:gridCol w:w="2"/>
            <w:gridCol w:w="797"/>
            <w:gridCol w:w="653"/>
            <w:gridCol w:w="3"/>
            <w:gridCol w:w="2851"/>
            <w:gridCol w:w="5"/>
            <w:gridCol w:w="4353"/>
          </w:tblGrid>
        </w:tblGridChange>
      </w:tblGrid>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9">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II- RELAÇÃO DOS PRODUTOS</w:t>
            </w:r>
            <w:r w:rsidDel="00000000" w:rsidR="00000000" w:rsidRPr="00000000">
              <w:rPr>
                <w:rtl w:val="0"/>
              </w:rPr>
            </w:r>
          </w:p>
        </w:tc>
      </w:tr>
      <w:tr>
        <w:trPr>
          <w:cantSplit w:val="0"/>
          <w:trHeight w:val="278" w:hRule="atLeast"/>
          <w:tblHeader w:val="0"/>
        </w:trPr>
        <w:tc>
          <w:tcPr>
            <w:gridSpan w:val="3"/>
            <w:vMerge w:val="restart"/>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Produto </w:t>
            </w:r>
          </w:p>
        </w:tc>
        <w:tc>
          <w:tcPr>
            <w:gridSpan w:val="3"/>
            <w:vMerge w:val="restart"/>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Unidade </w:t>
            </w:r>
          </w:p>
        </w:tc>
        <w:tc>
          <w:tcPr>
            <w:gridSpan w:val="3"/>
            <w:vMerge w:val="restart"/>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Quantidade </w:t>
            </w:r>
          </w:p>
        </w:tc>
        <w:tc>
          <w:tcPr>
            <w:gridSpan w:val="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Preço de Aquisição*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6">
            <w:pPr>
              <w:ind w:left="202" w:right="167"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Cronograma de Entrega dos produtos</w:t>
            </w:r>
          </w:p>
        </w:tc>
      </w:tr>
      <w:tr>
        <w:trPr>
          <w:cantSplit w:val="0"/>
          <w:trHeight w:val="278" w:hRule="atLeast"/>
          <w:tblHeader w:val="0"/>
        </w:trPr>
        <w:tc>
          <w:tcPr>
            <w:gridSpan w:val="3"/>
            <w:vMerge w:val="continue"/>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3"/>
            <w:vMerge w:val="continue"/>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3"/>
            <w:vMerge w:val="continue"/>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Unitário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Total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5">
            <w:pPr>
              <w:spacing w:line="276" w:lineRule="auto"/>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B">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3">
            <w:pPr>
              <w:rPr>
                <w:rFonts w:ascii="Arial" w:cs="Arial" w:eastAsia="Arial" w:hAnsi="Arial"/>
                <w:sz w:val="22"/>
                <w:szCs w:val="22"/>
              </w:rPr>
            </w:pPr>
            <w:r w:rsidDel="00000000" w:rsidR="00000000" w:rsidRPr="00000000">
              <w:rPr>
                <w:rtl w:val="0"/>
              </w:rPr>
            </w:r>
          </w:p>
        </w:tc>
      </w:tr>
      <w:tr>
        <w:trPr>
          <w:cantSplit w:val="0"/>
          <w:trHeight w:val="276"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7">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5">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9">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F">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1">
            <w:pPr>
              <w:rPr>
                <w:rFonts w:ascii="Arial" w:cs="Arial" w:eastAsia="Arial" w:hAnsi="Arial"/>
                <w:sz w:val="22"/>
                <w:szCs w:val="22"/>
              </w:rPr>
            </w:pPr>
            <w:r w:rsidDel="00000000" w:rsidR="00000000" w:rsidRPr="00000000">
              <w:rPr>
                <w:rtl w:val="0"/>
              </w:rPr>
            </w:r>
          </w:p>
        </w:tc>
      </w:tr>
      <w:tr>
        <w:trPr>
          <w:cantSplit w:val="0"/>
          <w:trHeight w:val="279"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5">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B">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E">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3">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4">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7">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A">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D">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F">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2">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3">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6">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9">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C">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E">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1">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2">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5">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8">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B">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D">
            <w:pPr>
              <w:rPr>
                <w:rFonts w:ascii="Arial" w:cs="Arial" w:eastAsia="Arial" w:hAnsi="Arial"/>
                <w:sz w:val="22"/>
                <w:szCs w:val="22"/>
              </w:rPr>
            </w:pPr>
            <w:r w:rsidDel="00000000" w:rsidR="00000000" w:rsidRPr="00000000">
              <w:rPr>
                <w:rtl w:val="0"/>
              </w:rPr>
            </w:r>
          </w:p>
        </w:tc>
      </w:tr>
      <w:tr>
        <w:trPr>
          <w:cantSplit w:val="0"/>
          <w:trHeight w:val="276"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F">
            <w:pPr>
              <w:ind w:left="12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Obs.: Preço publicado no Edital/Dispensa de licitação</w:t>
            </w:r>
            <w:r w:rsidDel="00000000" w:rsidR="00000000" w:rsidRPr="00000000">
              <w:rPr>
                <w:rFonts w:ascii="Arial" w:cs="Arial" w:eastAsia="Arial" w:hAnsi="Arial"/>
                <w:b w:val="1"/>
                <w:sz w:val="22"/>
                <w:szCs w:val="22"/>
                <w:rtl w:val="0"/>
              </w:rPr>
              <w:t xml:space="preserve"> Nº 01/2022 </w:t>
            </w:r>
            <w:r w:rsidDel="00000000" w:rsidR="00000000" w:rsidRPr="00000000">
              <w:rPr>
                <w:rFonts w:ascii="Arial" w:cs="Arial" w:eastAsia="Arial" w:hAnsi="Arial"/>
                <w:color w:val="00000a"/>
                <w:sz w:val="22"/>
                <w:szCs w:val="22"/>
                <w:rtl w:val="0"/>
              </w:rPr>
              <w:t xml:space="preserve">do Instituto Federal de Alagoas – Campus</w:t>
            </w:r>
            <w:r w:rsidDel="00000000" w:rsidR="00000000" w:rsidRPr="00000000">
              <w:rPr>
                <w:rFonts w:ascii="Arial" w:cs="Arial" w:eastAsia="Arial" w:hAnsi="Arial"/>
                <w:sz w:val="22"/>
                <w:szCs w:val="22"/>
                <w:rtl w:val="0"/>
              </w:rPr>
              <w:t xml:space="preserve"> Viçosa</w:t>
            </w:r>
            <w:r w:rsidDel="00000000" w:rsidR="00000000" w:rsidRPr="00000000">
              <w:rPr>
                <w:rFonts w:ascii="Arial" w:cs="Arial" w:eastAsia="Arial" w:hAnsi="Arial"/>
                <w:color w:val="00000a"/>
                <w:sz w:val="22"/>
                <w:szCs w:val="22"/>
                <w:rtl w:val="0"/>
              </w:rPr>
              <w:t xml:space="preserve"> </w:t>
            </w:r>
            <w:r w:rsidDel="00000000" w:rsidR="00000000" w:rsidRPr="00000000">
              <w:rPr>
                <w:rFonts w:ascii="Arial" w:cs="Arial" w:eastAsia="Arial" w:hAnsi="Arial"/>
                <w:sz w:val="22"/>
                <w:szCs w:val="22"/>
                <w:rtl w:val="0"/>
              </w:rPr>
              <w:t xml:space="preserve">(o mesmo que consta na chamada pública).</w:t>
            </w:r>
          </w:p>
        </w:tc>
      </w:tr>
      <w:tr>
        <w:trPr>
          <w:cantSplit w:val="0"/>
          <w:trHeight w:val="281"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E">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III – IDENTIFICAÇÃO DA ENTIDADE EXECUTORA DO PNAE/FNDE/MEC</w:t>
            </w:r>
            <w:r w:rsidDel="00000000" w:rsidR="00000000" w:rsidRPr="00000000">
              <w:rPr>
                <w:rtl w:val="0"/>
              </w:rPr>
            </w:r>
          </w:p>
        </w:tc>
      </w:tr>
      <w:tr>
        <w:trPr>
          <w:cantSplit w:val="0"/>
          <w:trHeight w:val="545" w:hRule="atLeast"/>
          <w:tblHeader w:val="0"/>
        </w:trPr>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D">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Nome </w:t>
            </w:r>
          </w:p>
        </w:tc>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1">
            <w:pPr>
              <w:ind w:left="12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CNPJ </w:t>
            </w:r>
          </w:p>
        </w:tc>
        <w:tc>
          <w:tcPr>
            <w:gridSpan w:val="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7">
            <w:pPr>
              <w:ind w:left="14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Município</w:t>
            </w:r>
          </w:p>
        </w:tc>
      </w:tr>
      <w:tr>
        <w:trPr>
          <w:cantSplit w:val="0"/>
          <w:trHeight w:val="548" w:hRule="atLeast"/>
          <w:tblHeader w:val="0"/>
        </w:trPr>
        <w:tc>
          <w:tcPr>
            <w:gridSpan w:val="7"/>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C">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Endereço </w:t>
            </w:r>
          </w:p>
        </w:tc>
        <w:tc>
          <w:tcPr>
            <w:gridSpan w:val="8"/>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F3">
            <w:pPr>
              <w:ind w:left="13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Fone</w:t>
            </w:r>
          </w:p>
        </w:tc>
      </w:tr>
      <w:tr>
        <w:trPr>
          <w:cantSplit w:val="0"/>
          <w:trHeight w:val="547" w:hRule="atLeast"/>
          <w:tblHeader w:val="0"/>
        </w:trPr>
        <w:tc>
          <w:tcPr>
            <w:gridSpan w:val="7"/>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FB">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Nome do Representante Legal </w:t>
            </w:r>
          </w:p>
        </w:tc>
        <w:tc>
          <w:tcPr>
            <w:gridSpan w:val="8"/>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02">
            <w:pPr>
              <w:ind w:left="13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CPF:</w:t>
            </w:r>
          </w:p>
        </w:tc>
      </w:tr>
      <w:tr>
        <w:trPr>
          <w:cantSplit w:val="0"/>
          <w:trHeight w:val="276"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0A">
            <w:pPr>
              <w:rPr>
                <w:rFonts w:ascii="Arial" w:cs="Arial" w:eastAsia="Arial" w:hAnsi="Arial"/>
                <w:color w:val="000001"/>
                <w:sz w:val="22"/>
                <w:szCs w:val="22"/>
                <w:highlight w:val="cyan"/>
              </w:rPr>
            </w:pPr>
            <w:r w:rsidDel="00000000" w:rsidR="00000000" w:rsidRPr="00000000">
              <w:rPr>
                <w:rFonts w:ascii="Arial" w:cs="Arial" w:eastAsia="Arial" w:hAnsi="Arial"/>
                <w:color w:val="000001"/>
                <w:sz w:val="22"/>
                <w:szCs w:val="22"/>
                <w:rtl w:val="0"/>
              </w:rPr>
              <w:t xml:space="preserve">Declaro estar de acordo com as condições estabelecidas neste projeto, que as informações acima conferem com as condições de fornecimento e que os gêneros alimentícios a serem fornecidos ao Instituto Federal de Alagoas – Campus Viçosa, constantes no Projeto de Venda, são oriundos de produção própria, conforme exigido no art. 36 da Resolução n° 06/2020 do Fundo Nacional de Desenvolvimento da Educação.</w:t>
            </w:r>
            <w:r w:rsidDel="00000000" w:rsidR="00000000" w:rsidRPr="00000000">
              <w:rPr>
                <w:rtl w:val="0"/>
              </w:rPr>
            </w:r>
          </w:p>
          <w:p w:rsidR="00000000" w:rsidDel="00000000" w:rsidP="00000000" w:rsidRDefault="00000000" w:rsidRPr="00000000" w14:paraId="0000010B">
            <w:pPr>
              <w:rPr>
                <w:rFonts w:ascii="Arial" w:cs="Arial" w:eastAsia="Arial" w:hAnsi="Arial"/>
                <w:color w:val="000001"/>
                <w:sz w:val="22"/>
                <w:szCs w:val="22"/>
              </w:rPr>
            </w:pPr>
            <w:r w:rsidDel="00000000" w:rsidR="00000000" w:rsidRPr="00000000">
              <w:rPr>
                <w:rFonts w:ascii="Arial" w:cs="Arial" w:eastAsia="Arial" w:hAnsi="Arial"/>
                <w:color w:val="000001"/>
                <w:sz w:val="22"/>
                <w:szCs w:val="22"/>
                <w:rtl w:val="0"/>
              </w:rPr>
              <w:t xml:space="preserve">Declaro, para fins do disposto no inciso XXXIII do art. 7º da Constituição Federal, não empregar menores de 18 (dezoito) anos em trabalho noturno, perigoso ou insalubre, bem como menores de 16 (dezesseis) anos, salvo na condição de aprendiz a partir de 14 (quatorze) anos.</w:t>
            </w:r>
          </w:p>
        </w:tc>
      </w:tr>
      <w:tr>
        <w:trPr>
          <w:cantSplit w:val="0"/>
          <w:trHeight w:val="550" w:hRule="atLeast"/>
          <w:tblHeader w:val="0"/>
        </w:trPr>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1A">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Local e Data: </w:t>
            </w:r>
          </w:p>
        </w:tc>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1E">
            <w:pPr>
              <w:ind w:left="11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Assinatura do Fornecedor Individual </w:t>
            </w:r>
          </w:p>
        </w:tc>
        <w:tc>
          <w:tcPr>
            <w:gridSpan w:val="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24">
            <w:pPr>
              <w:ind w:left="13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CPF</w:t>
            </w:r>
          </w:p>
        </w:tc>
      </w:tr>
    </w:tbl>
    <w:p w:rsidR="00000000" w:rsidDel="00000000" w:rsidP="00000000" w:rsidRDefault="00000000" w:rsidRPr="00000000" w14:paraId="00000129">
      <w:pPr>
        <w:spacing w:line="360" w:lineRule="auto"/>
        <w:jc w:val="left"/>
        <w:rPr>
          <w:rFonts w:ascii="Arial" w:cs="Arial" w:eastAsia="Arial" w:hAnsi="Arial"/>
          <w:b w:val="1"/>
          <w:color w:val="00000a"/>
          <w:sz w:val="22"/>
          <w:szCs w:val="22"/>
          <w:u w:val="single"/>
        </w:rPr>
      </w:pPr>
      <w:r w:rsidDel="00000000" w:rsidR="00000000" w:rsidRPr="00000000">
        <w:rPr>
          <w:rtl w:val="0"/>
        </w:rPr>
      </w:r>
    </w:p>
    <w:p w:rsidR="00000000" w:rsidDel="00000000" w:rsidP="00000000" w:rsidRDefault="00000000" w:rsidRPr="00000000" w14:paraId="0000012A">
      <w:pPr>
        <w:spacing w:after="200" w:lineRule="auto"/>
        <w:jc w:val="left"/>
        <w:rPr>
          <w:rFonts w:ascii="Arial" w:cs="Arial" w:eastAsia="Arial" w:hAnsi="Arial"/>
          <w:b w:val="1"/>
          <w:color w:val="000001"/>
          <w:sz w:val="22"/>
          <w:szCs w:val="22"/>
        </w:rPr>
      </w:pPr>
      <w:r w:rsidDel="00000000" w:rsidR="00000000" w:rsidRPr="00000000">
        <w:rPr>
          <w:rtl w:val="0"/>
        </w:rPr>
      </w:r>
    </w:p>
    <w:sectPr>
      <w:headerReference r:id="rId7" w:type="default"/>
      <w:headerReference r:id="rId8" w:type="even"/>
      <w:pgSz w:h="11906" w:w="16838" w:orient="landscape"/>
      <w:pgMar w:bottom="1134" w:top="1134" w:left="1134" w:right="1134" w:header="28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s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1854200</wp:posOffset>
              </wp:positionH>
              <wp:positionV relativeFrom="paragraph">
                <wp:posOffset>-63499</wp:posOffset>
              </wp:positionV>
              <wp:extent cx="5894070" cy="763270"/>
              <wp:effectExtent b="0" l="0" r="0" t="0"/>
              <wp:wrapNone/>
              <wp:docPr id="16" name=""/>
              <a:graphic>
                <a:graphicData uri="http://schemas.microsoft.com/office/word/2010/wordprocessingGroup">
                  <wpg:wgp>
                    <wpg:cNvGrpSpPr/>
                    <wpg:grpSpPr>
                      <a:xfrm>
                        <a:off x="2398950" y="3398350"/>
                        <a:ext cx="5894070" cy="763270"/>
                        <a:chOff x="2398950" y="3398350"/>
                        <a:chExt cx="5894100" cy="763300"/>
                      </a:xfrm>
                    </wpg:grpSpPr>
                    <wpg:grpSp>
                      <wpg:cNvGrpSpPr/>
                      <wpg:grpSpPr>
                        <a:xfrm>
                          <a:off x="2398965" y="3398365"/>
                          <a:ext cx="5894070" cy="763270"/>
                          <a:chOff x="2398950" y="3398350"/>
                          <a:chExt cx="5894100" cy="763300"/>
                        </a:xfrm>
                      </wpg:grpSpPr>
                      <wps:wsp>
                        <wps:cNvSpPr/>
                        <wps:cNvPr id="3" name="Shape 3"/>
                        <wps:spPr>
                          <a:xfrm>
                            <a:off x="2398950" y="3398350"/>
                            <a:ext cx="5894100" cy="76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8965" y="3398365"/>
                            <a:chExt cx="5894070" cy="763270"/>
                          </a:xfrm>
                        </wpg:grpSpPr>
                        <wps:wsp>
                          <wps:cNvSpPr/>
                          <wps:cNvPr id="5" name="Shape 5"/>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8965" y="3398365"/>
                              <a:chExt cx="5894070" cy="763270"/>
                            </a:xfrm>
                          </wpg:grpSpPr>
                          <wps:wsp>
                            <wps:cNvSpPr/>
                            <wps:cNvPr id="7" name="Shape 7"/>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9220" y="3398760"/>
                                <a:chExt cx="5893560" cy="762480"/>
                              </a:xfrm>
                            </wpg:grpSpPr>
                            <wps:wsp>
                              <wps:cNvSpPr/>
                              <wps:cNvPr id="9" name="Shape 9"/>
                              <wps:spPr>
                                <a:xfrm>
                                  <a:off x="2399220" y="3398760"/>
                                  <a:ext cx="5893550" cy="76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9220" y="3398760"/>
                                  <a:ext cx="5893560" cy="762480"/>
                                  <a:chOff x="0" y="0"/>
                                  <a:chExt cx="5893560" cy="762480"/>
                                </a:xfrm>
                              </wpg:grpSpPr>
                              <wps:wsp>
                                <wps:cNvSpPr/>
                                <wps:cNvPr id="11" name="Shape 11"/>
                                <wps:spPr>
                                  <a:xfrm>
                                    <a:off x="0" y="0"/>
                                    <a:ext cx="5893550" cy="76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3" name="Shape 13"/>
                                  <wps:spPr>
                                    <a:xfrm>
                                      <a:off x="0" y="0"/>
                                      <a:ext cx="589356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5" name="Shape 15"/>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7" name="Shape 17"/>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9" name="Shape 19"/>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0" name="Shape 20"/>
                                          <pic:cNvPicPr preferRelativeResize="0"/>
                                        </pic:nvPicPr>
                                        <pic:blipFill rotWithShape="1">
                                          <a:blip r:embed="rId1">
                                            <a:alphaModFix/>
                                          </a:blip>
                                          <a:srcRect b="0" l="0" r="0" t="0"/>
                                          <a:stretch/>
                                        </pic:blipFill>
                                        <pic:spPr>
                                          <a:xfrm>
                                            <a:off x="2618640" y="0"/>
                                            <a:ext cx="689040" cy="699120"/>
                                          </a:xfrm>
                                          <a:prstGeom prst="rect">
                                            <a:avLst/>
                                          </a:prstGeom>
                                          <a:noFill/>
                                          <a:ln>
                                            <a:noFill/>
                                          </a:ln>
                                        </pic:spPr>
                                      </pic:pic>
                                      <pic:pic>
                                        <pic:nvPicPr>
                                          <pic:cNvPr id="21" name="Shape 21"/>
                                          <pic:cNvPicPr preferRelativeResize="0"/>
                                        </pic:nvPicPr>
                                        <pic:blipFill rotWithShape="1">
                                          <a:blip r:embed="rId2">
                                            <a:alphaModFix/>
                                          </a:blip>
                                          <a:srcRect b="0" l="0" r="0" t="0"/>
                                          <a:stretch/>
                                        </pic:blipFill>
                                        <pic:spPr>
                                          <a:xfrm>
                                            <a:off x="0" y="0"/>
                                            <a:ext cx="687240" cy="762480"/>
                                          </a:xfrm>
                                          <a:prstGeom prst="rect">
                                            <a:avLst/>
                                          </a:prstGeom>
                                          <a:noFill/>
                                          <a:ln>
                                            <a:noFill/>
                                          </a:ln>
                                        </pic:spPr>
                                      </pic:pic>
                                      <pic:pic>
                                        <pic:nvPicPr>
                                          <pic:cNvPr id="22" name="Shape 22"/>
                                          <pic:cNvPicPr preferRelativeResize="0"/>
                                        </pic:nvPicPr>
                                        <pic:blipFill rotWithShape="1">
                                          <a:blip r:embed="rId3">
                                            <a:alphaModFix/>
                                          </a:blip>
                                          <a:srcRect b="0" l="0" r="0" t="0"/>
                                          <a:stretch/>
                                        </pic:blipFill>
                                        <pic:spPr>
                                          <a:xfrm>
                                            <a:off x="5237640" y="0"/>
                                            <a:ext cx="655920" cy="699120"/>
                                          </a:xfrm>
                                          <a:prstGeom prst="rect">
                                            <a:avLst/>
                                          </a:prstGeom>
                                          <a:noFill/>
                                          <a:ln>
                                            <a:noFill/>
                                          </a:ln>
                                        </pic:spPr>
                                      </pic:pic>
                                    </wpg:grpSp>
                                  </wpg:grpSp>
                                </wpg:grpSp>
                              </wpg:grpSp>
                            </wpg:grpSp>
                          </wpg:grpSp>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1854200</wp:posOffset>
              </wp:positionH>
              <wp:positionV relativeFrom="paragraph">
                <wp:posOffset>-63499</wp:posOffset>
              </wp:positionV>
              <wp:extent cx="5894070" cy="763270"/>
              <wp:effectExtent b="0" l="0" r="0" t="0"/>
              <wp:wrapNone/>
              <wp:docPr id="16" name="image1.png"/>
              <a:graphic>
                <a:graphicData uri="http://schemas.openxmlformats.org/drawingml/2006/picture">
                  <pic:pic>
                    <pic:nvPicPr>
                      <pic:cNvPr id="0" name="image1.png"/>
                      <pic:cNvPicPr preferRelativeResize="0"/>
                    </pic:nvPicPr>
                    <pic:blipFill>
                      <a:blip r:embed="rId4"/>
                      <a:srcRect/>
                      <a:stretch>
                        <a:fillRect/>
                      </a:stretch>
                    </pic:blipFill>
                    <pic:spPr>
                      <a:xfrm>
                        <a:off x="0" y="0"/>
                        <a:ext cx="5894070" cy="763270"/>
                      </a:xfrm>
                      <a:prstGeom prst="rect"/>
                      <a:ln/>
                    </pic:spPr>
                  </pic:pic>
                </a:graphicData>
              </a:graphic>
            </wp:anchor>
          </w:drawing>
        </mc:Fallback>
      </mc:AlternateContent>
    </w:r>
  </w:p>
  <w:p w:rsidR="00000000" w:rsidDel="00000000" w:rsidP="00000000" w:rsidRDefault="00000000" w:rsidRPr="00000000" w14:paraId="0000012C">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12D">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12E">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12F">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130">
    <w:pPr>
      <w:widowControl w:val="1"/>
      <w:spacing w:line="240" w:lineRule="auto"/>
      <w:ind w:left="1137" w:right="1410" w:firstLine="0"/>
      <w:jc w:val="center"/>
      <w:rPr/>
    </w:pPr>
    <w:r w:rsidDel="00000000" w:rsidR="00000000" w:rsidRPr="00000000">
      <w:rPr>
        <w:rFonts w:ascii="Arial" w:cs="Arial" w:eastAsia="Arial" w:hAnsi="Arial"/>
        <w:b w:val="1"/>
        <w:color w:val="00000a"/>
        <w:sz w:val="22"/>
        <w:szCs w:val="22"/>
        <w:rtl w:val="0"/>
      </w:rPr>
      <w:t xml:space="preserve">  SERVIÇO PÚBLICO FEDERAL</w:t>
    </w:r>
    <w:r w:rsidDel="00000000" w:rsidR="00000000" w:rsidRPr="00000000">
      <w:rPr>
        <w:rtl w:val="0"/>
      </w:rPr>
    </w:r>
  </w:p>
  <w:p w:rsidR="00000000" w:rsidDel="00000000" w:rsidP="00000000" w:rsidRDefault="00000000" w:rsidRPr="00000000" w14:paraId="00000131">
    <w:pPr>
      <w:widowControl w:val="1"/>
      <w:spacing w:line="240" w:lineRule="auto"/>
      <w:ind w:right="0" w:firstLine="0"/>
      <w:jc w:val="center"/>
      <w:rPr/>
    </w:pPr>
    <w:r w:rsidDel="00000000" w:rsidR="00000000" w:rsidRPr="00000000">
      <w:rPr>
        <w:rFonts w:ascii="Arial" w:cs="Arial" w:eastAsia="Arial" w:hAnsi="Arial"/>
        <w:b w:val="1"/>
        <w:color w:val="00000a"/>
        <w:sz w:val="22"/>
        <w:szCs w:val="22"/>
        <w:rtl w:val="0"/>
      </w:rPr>
      <w:t xml:space="preserve">Ministério da Educação</w:t>
    </w:r>
    <w:r w:rsidDel="00000000" w:rsidR="00000000" w:rsidRPr="00000000">
      <w:rPr>
        <w:rtl w:val="0"/>
      </w:rPr>
    </w:r>
  </w:p>
  <w:p w:rsidR="00000000" w:rsidDel="00000000" w:rsidP="00000000" w:rsidRDefault="00000000" w:rsidRPr="00000000" w14:paraId="00000132">
    <w:pPr>
      <w:widowControl w:val="1"/>
      <w:spacing w:line="240" w:lineRule="auto"/>
      <w:ind w:right="0" w:firstLine="0"/>
      <w:jc w:val="center"/>
      <w:rPr/>
    </w:pPr>
    <w:r w:rsidDel="00000000" w:rsidR="00000000" w:rsidRPr="00000000">
      <w:rPr>
        <w:rFonts w:ascii="Arial" w:cs="Arial" w:eastAsia="Arial" w:hAnsi="Arial"/>
        <w:b w:val="1"/>
        <w:color w:val="00000a"/>
        <w:sz w:val="22"/>
        <w:szCs w:val="22"/>
        <w:rtl w:val="0"/>
      </w:rPr>
      <w:t xml:space="preserve">Instituto Federal de Alagoas</w:t>
    </w:r>
    <w:r w:rsidDel="00000000" w:rsidR="00000000" w:rsidRPr="00000000">
      <w:rPr>
        <w:rtl w:val="0"/>
      </w:rPr>
    </w:r>
  </w:p>
  <w:p w:rsidR="00000000" w:rsidDel="00000000" w:rsidP="00000000" w:rsidRDefault="00000000" w:rsidRPr="00000000" w14:paraId="00000133">
    <w:pPr>
      <w:widowControl w:val="1"/>
      <w:spacing w:line="240" w:lineRule="auto"/>
      <w:ind w:right="0" w:firstLine="0"/>
      <w:jc w:val="center"/>
      <w:rPr>
        <w:color w:val="000001"/>
      </w:rPr>
    </w:pPr>
    <w:r w:rsidDel="00000000" w:rsidR="00000000" w:rsidRPr="00000000">
      <w:rPr>
        <w:rFonts w:ascii="Arial" w:cs="Arial" w:eastAsia="Arial" w:hAnsi="Arial"/>
        <w:b w:val="1"/>
        <w:color w:val="000001"/>
        <w:sz w:val="22"/>
        <w:szCs w:val="22"/>
        <w:rtl w:val="0"/>
      </w:rPr>
      <w:t xml:space="preserve">Campus Viçosa</w:t>
    </w:r>
    <w:r w:rsidDel="00000000" w:rsidR="00000000" w:rsidRPr="00000000">
      <w:rPr>
        <w:rtl w:val="0"/>
      </w:rPr>
    </w:r>
  </w:p>
  <w:p w:rsidR="00000000" w:rsidDel="00000000" w:rsidP="00000000" w:rsidRDefault="00000000" w:rsidRPr="00000000" w14:paraId="00000134">
    <w:pPr>
      <w:widowControl w:val="1"/>
      <w:spacing w:line="276" w:lineRule="auto"/>
      <w:jc w:val="center"/>
      <w:rPr/>
    </w:pPr>
    <w:r w:rsidDel="00000000" w:rsidR="00000000" w:rsidRPr="00000000">
      <w:rPr>
        <w:rtl w:val="0"/>
      </w:rPr>
    </w:r>
  </w:p>
  <w:p w:rsidR="00000000" w:rsidDel="00000000" w:rsidP="00000000" w:rsidRDefault="00000000" w:rsidRPr="00000000" w14:paraId="00000135">
    <w:pPr>
      <w:widowControl w:val="1"/>
      <w:spacing w:line="276" w:lineRule="auto"/>
      <w:jc w:val="center"/>
      <w:rPr/>
    </w:pPr>
    <w:r w:rsidDel="00000000" w:rsidR="00000000" w:rsidRPr="00000000">
      <w:rPr>
        <w:rtl w:val="0"/>
      </w:rPr>
    </w:r>
  </w:p>
  <w:p w:rsidR="00000000" w:rsidDel="00000000" w:rsidP="00000000" w:rsidRDefault="00000000" w:rsidRPr="00000000" w14:paraId="00000136">
    <w:pPr>
      <w:widowControl w:val="1"/>
      <w:spacing w:line="240" w:lineRule="auto"/>
      <w:ind w:right="0" w:firstLine="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1854200</wp:posOffset>
              </wp:positionH>
              <wp:positionV relativeFrom="paragraph">
                <wp:posOffset>-63499</wp:posOffset>
              </wp:positionV>
              <wp:extent cx="5894070" cy="763270"/>
              <wp:effectExtent b="0" l="0" r="0" t="0"/>
              <wp:wrapNone/>
              <wp:docPr id="17" name=""/>
              <a:graphic>
                <a:graphicData uri="http://schemas.microsoft.com/office/word/2010/wordprocessingGroup">
                  <wpg:wgp>
                    <wpg:cNvGrpSpPr/>
                    <wpg:grpSpPr>
                      <a:xfrm>
                        <a:off x="2398950" y="3398350"/>
                        <a:ext cx="5894070" cy="763270"/>
                        <a:chOff x="2398950" y="3398350"/>
                        <a:chExt cx="5894100" cy="763300"/>
                      </a:xfrm>
                    </wpg:grpSpPr>
                    <wpg:grpSp>
                      <wpg:cNvGrpSpPr/>
                      <wpg:grpSpPr>
                        <a:xfrm>
                          <a:off x="2398965" y="3398365"/>
                          <a:ext cx="5894070" cy="763270"/>
                          <a:chOff x="2398950" y="3398350"/>
                          <a:chExt cx="5894100" cy="763300"/>
                        </a:xfrm>
                      </wpg:grpSpPr>
                      <wps:wsp>
                        <wps:cNvSpPr/>
                        <wps:cNvPr id="3" name="Shape 3"/>
                        <wps:spPr>
                          <a:xfrm>
                            <a:off x="2398950" y="3398350"/>
                            <a:ext cx="5894100" cy="76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8965" y="3398365"/>
                            <a:chExt cx="5894070" cy="763270"/>
                          </a:xfrm>
                        </wpg:grpSpPr>
                        <wps:wsp>
                          <wps:cNvSpPr/>
                          <wps:cNvPr id="25" name="Shape 25"/>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8965" y="3398365"/>
                              <a:chExt cx="5894070" cy="763270"/>
                            </a:xfrm>
                          </wpg:grpSpPr>
                          <wps:wsp>
                            <wps:cNvSpPr/>
                            <wps:cNvPr id="27" name="Shape 27"/>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9220" y="3398760"/>
                                <a:chExt cx="5893560" cy="762480"/>
                              </a:xfrm>
                            </wpg:grpSpPr>
                            <wps:wsp>
                              <wps:cNvSpPr/>
                              <wps:cNvPr id="29" name="Shape 29"/>
                              <wps:spPr>
                                <a:xfrm>
                                  <a:off x="2399220" y="3398760"/>
                                  <a:ext cx="5893550" cy="76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9220" y="3398760"/>
                                  <a:ext cx="5893560" cy="762480"/>
                                  <a:chOff x="0" y="0"/>
                                  <a:chExt cx="5893560" cy="762480"/>
                                </a:xfrm>
                              </wpg:grpSpPr>
                              <wps:wsp>
                                <wps:cNvSpPr/>
                                <wps:cNvPr id="31" name="Shape 31"/>
                                <wps:spPr>
                                  <a:xfrm>
                                    <a:off x="0" y="0"/>
                                    <a:ext cx="5893550" cy="76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33" name="Shape 33"/>
                                  <wps:spPr>
                                    <a:xfrm>
                                      <a:off x="0" y="0"/>
                                      <a:ext cx="589356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35" name="Shape 35"/>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37" name="Shape 37"/>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39" name="Shape 39"/>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0" name="Shape 40"/>
                                          <pic:cNvPicPr preferRelativeResize="0"/>
                                        </pic:nvPicPr>
                                        <pic:blipFill rotWithShape="1">
                                          <a:blip r:embed="rId1">
                                            <a:alphaModFix/>
                                          </a:blip>
                                          <a:srcRect b="0" l="0" r="0" t="0"/>
                                          <a:stretch/>
                                        </pic:blipFill>
                                        <pic:spPr>
                                          <a:xfrm>
                                            <a:off x="2618640" y="0"/>
                                            <a:ext cx="689040" cy="699120"/>
                                          </a:xfrm>
                                          <a:prstGeom prst="rect">
                                            <a:avLst/>
                                          </a:prstGeom>
                                          <a:noFill/>
                                          <a:ln>
                                            <a:noFill/>
                                          </a:ln>
                                        </pic:spPr>
                                      </pic:pic>
                                      <pic:pic>
                                        <pic:nvPicPr>
                                          <pic:cNvPr id="41" name="Shape 41"/>
                                          <pic:cNvPicPr preferRelativeResize="0"/>
                                        </pic:nvPicPr>
                                        <pic:blipFill rotWithShape="1">
                                          <a:blip r:embed="rId2">
                                            <a:alphaModFix/>
                                          </a:blip>
                                          <a:srcRect b="0" l="0" r="0" t="0"/>
                                          <a:stretch/>
                                        </pic:blipFill>
                                        <pic:spPr>
                                          <a:xfrm>
                                            <a:off x="0" y="0"/>
                                            <a:ext cx="687240" cy="762480"/>
                                          </a:xfrm>
                                          <a:prstGeom prst="rect">
                                            <a:avLst/>
                                          </a:prstGeom>
                                          <a:noFill/>
                                          <a:ln>
                                            <a:noFill/>
                                          </a:ln>
                                        </pic:spPr>
                                      </pic:pic>
                                      <pic:pic>
                                        <pic:nvPicPr>
                                          <pic:cNvPr id="42" name="Shape 42"/>
                                          <pic:cNvPicPr preferRelativeResize="0"/>
                                        </pic:nvPicPr>
                                        <pic:blipFill rotWithShape="1">
                                          <a:blip r:embed="rId3">
                                            <a:alphaModFix/>
                                          </a:blip>
                                          <a:srcRect b="0" l="0" r="0" t="0"/>
                                          <a:stretch/>
                                        </pic:blipFill>
                                        <pic:spPr>
                                          <a:xfrm>
                                            <a:off x="5237640" y="0"/>
                                            <a:ext cx="655920" cy="699120"/>
                                          </a:xfrm>
                                          <a:prstGeom prst="rect">
                                            <a:avLst/>
                                          </a:prstGeom>
                                          <a:noFill/>
                                          <a:ln>
                                            <a:noFill/>
                                          </a:ln>
                                        </pic:spPr>
                                      </pic:pic>
                                    </wpg:grpSp>
                                  </wpg:grpSp>
                                </wpg:grpSp>
                              </wpg:grpSp>
                            </wpg:grpSp>
                          </wpg:grpSp>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1854200</wp:posOffset>
              </wp:positionH>
              <wp:positionV relativeFrom="paragraph">
                <wp:posOffset>-63499</wp:posOffset>
              </wp:positionV>
              <wp:extent cx="5894070" cy="763270"/>
              <wp:effectExtent b="0" l="0" r="0" t="0"/>
              <wp:wrapNone/>
              <wp:docPr id="17"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5894070" cy="763270"/>
                      </a:xfrm>
                      <a:prstGeom prst="rect"/>
                      <a:ln/>
                    </pic:spPr>
                  </pic:pic>
                </a:graphicData>
              </a:graphic>
            </wp:anchor>
          </w:drawing>
        </mc:Fallback>
      </mc:AlternateContent>
    </w:r>
  </w:p>
  <w:p w:rsidR="00000000" w:rsidDel="00000000" w:rsidP="00000000" w:rsidRDefault="00000000" w:rsidRPr="00000000" w14:paraId="00000138">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139">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13A">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13B">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13C">
    <w:pPr>
      <w:widowControl w:val="1"/>
      <w:spacing w:line="240" w:lineRule="auto"/>
      <w:ind w:left="1137" w:right="1410" w:firstLine="0"/>
      <w:jc w:val="center"/>
      <w:rPr/>
    </w:pPr>
    <w:r w:rsidDel="00000000" w:rsidR="00000000" w:rsidRPr="00000000">
      <w:rPr>
        <w:rFonts w:ascii="Arial" w:cs="Arial" w:eastAsia="Arial" w:hAnsi="Arial"/>
        <w:b w:val="1"/>
        <w:color w:val="00000a"/>
        <w:sz w:val="22"/>
        <w:szCs w:val="22"/>
        <w:rtl w:val="0"/>
      </w:rPr>
      <w:t xml:space="preserve">  SERVIÇO PÚBLICO FEDERAL</w:t>
    </w:r>
    <w:r w:rsidDel="00000000" w:rsidR="00000000" w:rsidRPr="00000000">
      <w:rPr>
        <w:rtl w:val="0"/>
      </w:rPr>
    </w:r>
  </w:p>
  <w:p w:rsidR="00000000" w:rsidDel="00000000" w:rsidP="00000000" w:rsidRDefault="00000000" w:rsidRPr="00000000" w14:paraId="0000013D">
    <w:pPr>
      <w:widowControl w:val="1"/>
      <w:spacing w:line="240" w:lineRule="auto"/>
      <w:jc w:val="center"/>
      <w:rPr/>
    </w:pPr>
    <w:r w:rsidDel="00000000" w:rsidR="00000000" w:rsidRPr="00000000">
      <w:rPr>
        <w:rFonts w:ascii="Arial" w:cs="Arial" w:eastAsia="Arial" w:hAnsi="Arial"/>
        <w:b w:val="1"/>
        <w:color w:val="00000a"/>
        <w:sz w:val="22"/>
        <w:szCs w:val="22"/>
        <w:rtl w:val="0"/>
      </w:rPr>
      <w:t xml:space="preserve">Ministério da Educação</w:t>
    </w:r>
    <w:r w:rsidDel="00000000" w:rsidR="00000000" w:rsidRPr="00000000">
      <w:rPr>
        <w:rtl w:val="0"/>
      </w:rPr>
    </w:r>
  </w:p>
  <w:p w:rsidR="00000000" w:rsidDel="00000000" w:rsidP="00000000" w:rsidRDefault="00000000" w:rsidRPr="00000000" w14:paraId="0000013E">
    <w:pPr>
      <w:widowControl w:val="1"/>
      <w:spacing w:line="240" w:lineRule="auto"/>
      <w:jc w:val="center"/>
      <w:rPr/>
    </w:pPr>
    <w:r w:rsidDel="00000000" w:rsidR="00000000" w:rsidRPr="00000000">
      <w:rPr>
        <w:rFonts w:ascii="Arial" w:cs="Arial" w:eastAsia="Arial" w:hAnsi="Arial"/>
        <w:b w:val="1"/>
        <w:color w:val="00000a"/>
        <w:sz w:val="22"/>
        <w:szCs w:val="22"/>
        <w:rtl w:val="0"/>
      </w:rPr>
      <w:t xml:space="preserve">Instituto Federal de Alagoas</w:t>
    </w:r>
    <w:r w:rsidDel="00000000" w:rsidR="00000000" w:rsidRPr="00000000">
      <w:rPr>
        <w:rtl w:val="0"/>
      </w:rPr>
    </w:r>
  </w:p>
  <w:p w:rsidR="00000000" w:rsidDel="00000000" w:rsidP="00000000" w:rsidRDefault="00000000" w:rsidRPr="00000000" w14:paraId="0000013F">
    <w:pPr>
      <w:widowControl w:val="1"/>
      <w:spacing w:line="240" w:lineRule="auto"/>
      <w:jc w:val="center"/>
      <w:rPr>
        <w:color w:val="000001"/>
      </w:rPr>
    </w:pPr>
    <w:r w:rsidDel="00000000" w:rsidR="00000000" w:rsidRPr="00000000">
      <w:rPr>
        <w:rFonts w:ascii="Arial" w:cs="Arial" w:eastAsia="Arial" w:hAnsi="Arial"/>
        <w:b w:val="1"/>
        <w:color w:val="000001"/>
        <w:sz w:val="22"/>
        <w:szCs w:val="22"/>
        <w:rtl w:val="0"/>
      </w:rPr>
      <w:t xml:space="preserve">Campus Viçosa</w:t>
    </w: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asa" w:cs="Rasa" w:eastAsia="Rasa" w:hAnsi="Rasa"/>
        <w:lang w:val="pt-BR"/>
      </w:rPr>
    </w:rPrDefault>
    <w:pPrDefault>
      <w:pPr>
        <w:widowControl w:val="0"/>
        <w:spacing w:line="33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hd w:fill="c0c0c0" w:val="clear"/>
      <w:spacing w:after="0" w:before="340" w:lineRule="auto"/>
      <w:ind w:left="0" w:firstLine="0"/>
    </w:pPr>
    <w:rPr>
      <w:rFonts w:ascii="Rasa" w:cs="Rasa" w:eastAsia="Rasa" w:hAnsi="Rasa"/>
      <w:b w:val="1"/>
    </w:rPr>
  </w:style>
  <w:style w:type="paragraph" w:styleId="Heading2">
    <w:name w:val="heading 2"/>
    <w:basedOn w:val="Normal"/>
    <w:next w:val="Normal"/>
    <w:pPr>
      <w:keepNext w:val="1"/>
      <w:spacing w:after="120" w:before="240" w:lineRule="auto"/>
    </w:pPr>
    <w:rPr>
      <w:rFonts w:ascii="Arial" w:cs="Arial" w:eastAsia="Arial" w:hAnsi="Arial"/>
      <w:b w:val="1"/>
      <w:i w:val="1"/>
      <w:sz w:val="28"/>
      <w:szCs w:val="28"/>
    </w:rPr>
  </w:style>
  <w:style w:type="paragraph" w:styleId="Heading3">
    <w:name w:val="heading 3"/>
    <w:basedOn w:val="Normal"/>
    <w:next w:val="Normal"/>
    <w:pPr>
      <w:keepNext w:val="1"/>
      <w:spacing w:after="120" w:before="240" w:lineRule="auto"/>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hd w:fill="c0c0c0" w:val="clear"/>
      <w:spacing w:after="0" w:before="340" w:lineRule="auto"/>
      <w:ind w:left="0" w:firstLine="0"/>
    </w:pPr>
    <w:rPr>
      <w:rFonts w:ascii="Rasa" w:cs="Rasa" w:eastAsia="Rasa" w:hAnsi="Rasa"/>
      <w:b w:val="1"/>
    </w:rPr>
  </w:style>
  <w:style w:type="paragraph" w:styleId="Heading2">
    <w:name w:val="heading 2"/>
    <w:basedOn w:val="Normal"/>
    <w:next w:val="Normal"/>
    <w:pPr>
      <w:keepNext w:val="1"/>
      <w:spacing w:after="120" w:before="240" w:lineRule="auto"/>
    </w:pPr>
    <w:rPr>
      <w:rFonts w:ascii="Arial" w:cs="Arial" w:eastAsia="Arial" w:hAnsi="Arial"/>
      <w:b w:val="1"/>
      <w:i w:val="1"/>
      <w:sz w:val="28"/>
      <w:szCs w:val="28"/>
    </w:rPr>
  </w:style>
  <w:style w:type="paragraph" w:styleId="Heading3">
    <w:name w:val="heading 3"/>
    <w:basedOn w:val="Normal"/>
    <w:next w:val="Normal"/>
    <w:pPr>
      <w:keepNext w:val="1"/>
      <w:spacing w:after="120" w:before="240" w:lineRule="auto"/>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hd w:fill="c0c0c0" w:val="clear"/>
      <w:spacing w:after="0" w:before="340" w:lineRule="auto"/>
      <w:ind w:left="0" w:firstLine="0"/>
    </w:pPr>
    <w:rPr>
      <w:rFonts w:ascii="Rasa" w:cs="Rasa" w:eastAsia="Rasa" w:hAnsi="Rasa"/>
      <w:b w:val="1"/>
    </w:rPr>
  </w:style>
  <w:style w:type="paragraph" w:styleId="Heading2">
    <w:name w:val="heading 2"/>
    <w:basedOn w:val="Normal"/>
    <w:next w:val="Normal"/>
    <w:pPr>
      <w:keepNext w:val="1"/>
      <w:spacing w:after="120" w:before="240" w:lineRule="auto"/>
    </w:pPr>
    <w:rPr>
      <w:rFonts w:ascii="Arial" w:cs="Arial" w:eastAsia="Arial" w:hAnsi="Arial"/>
      <w:b w:val="1"/>
      <w:i w:val="1"/>
      <w:sz w:val="28"/>
      <w:szCs w:val="28"/>
    </w:rPr>
  </w:style>
  <w:style w:type="paragraph" w:styleId="Heading3">
    <w:name w:val="heading 3"/>
    <w:basedOn w:val="Normal"/>
    <w:next w:val="Normal"/>
    <w:pPr>
      <w:keepNext w:val="1"/>
      <w:spacing w:after="120" w:before="240" w:lineRule="auto"/>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hd w:fill="c0c0c0" w:val="clear"/>
      <w:spacing w:after="0" w:before="340" w:lineRule="auto"/>
      <w:ind w:left="0" w:firstLine="0"/>
    </w:pPr>
    <w:rPr>
      <w:rFonts w:ascii="Rasa" w:cs="Rasa" w:eastAsia="Rasa" w:hAnsi="Rasa"/>
      <w:b w:val="1"/>
    </w:rPr>
  </w:style>
  <w:style w:type="paragraph" w:styleId="Heading2">
    <w:name w:val="heading 2"/>
    <w:basedOn w:val="Normal"/>
    <w:next w:val="Normal"/>
    <w:pPr>
      <w:keepNext w:val="1"/>
      <w:spacing w:after="120" w:before="240" w:lineRule="auto"/>
    </w:pPr>
    <w:rPr>
      <w:rFonts w:ascii="Arial" w:cs="Arial" w:eastAsia="Arial" w:hAnsi="Arial"/>
      <w:b w:val="1"/>
      <w:i w:val="1"/>
      <w:sz w:val="28"/>
      <w:szCs w:val="28"/>
    </w:rPr>
  </w:style>
  <w:style w:type="paragraph" w:styleId="Heading3">
    <w:name w:val="heading 3"/>
    <w:basedOn w:val="Normal"/>
    <w:next w:val="Normal"/>
    <w:pPr>
      <w:keepNext w:val="1"/>
      <w:spacing w:after="120" w:before="240" w:lineRule="auto"/>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hd w:fill="c0c0c0" w:val="clear"/>
      <w:spacing w:after="0" w:before="340" w:lineRule="auto"/>
      <w:ind w:left="0" w:firstLine="0"/>
    </w:pPr>
    <w:rPr>
      <w:rFonts w:ascii="Rasa" w:cs="Rasa" w:eastAsia="Rasa" w:hAnsi="Rasa"/>
      <w:b w:val="1"/>
    </w:rPr>
  </w:style>
  <w:style w:type="paragraph" w:styleId="Heading2">
    <w:name w:val="heading 2"/>
    <w:basedOn w:val="Normal"/>
    <w:next w:val="Normal"/>
    <w:pPr>
      <w:keepNext w:val="1"/>
      <w:spacing w:after="120" w:before="240" w:lineRule="auto"/>
    </w:pPr>
    <w:rPr>
      <w:rFonts w:ascii="Arial" w:cs="Arial" w:eastAsia="Arial" w:hAnsi="Arial"/>
      <w:b w:val="1"/>
      <w:i w:val="1"/>
      <w:sz w:val="28"/>
      <w:szCs w:val="28"/>
    </w:rPr>
  </w:style>
  <w:style w:type="paragraph" w:styleId="Heading3">
    <w:name w:val="heading 3"/>
    <w:basedOn w:val="Normal"/>
    <w:next w:val="Normal"/>
    <w:pPr>
      <w:keepNext w:val="1"/>
      <w:spacing w:after="120" w:before="240" w:lineRule="auto"/>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qFormat w:val="1"/>
    <w:pPr>
      <w:widowControl w:val="0"/>
      <w:suppressAutoHyphens w:val="1"/>
      <w:bidi w:val="0"/>
      <w:spacing w:line="340" w:lineRule="exact"/>
      <w:jc w:val="both"/>
    </w:pPr>
    <w:rPr>
      <w:rFonts w:ascii="Ecofont Vera Sans" w:cs="Tahoma" w:eastAsia="SimSun" w:hAnsi="Ecofont Vera Sans"/>
      <w:color w:val="auto"/>
      <w:kern w:val="2"/>
      <w:sz w:val="20"/>
      <w:szCs w:val="24"/>
      <w:lang w:bidi="hi-IN" w:eastAsia="zh-CN" w:val="pt-BR"/>
    </w:rPr>
  </w:style>
  <w:style w:type="paragraph" w:styleId="Ttulo1">
    <w:name w:val="Heading 1"/>
    <w:basedOn w:val="ListBullet3"/>
    <w:next w:val="Corpodotexto"/>
    <w:uiPriority w:val="9"/>
    <w:qFormat w:val="1"/>
    <w:pPr>
      <w:keepNext w:val="1"/>
      <w:shd w:color="auto" w:fill="c0c0c0" w:val="clear"/>
      <w:spacing w:after="0" w:before="340"/>
      <w:ind w:left="0" w:hanging="0"/>
      <w:outlineLvl w:val="0"/>
    </w:pPr>
    <w:rPr>
      <w:rFonts w:ascii="Ecofont Vera Sans" w:cs="Ecofont Vera Sans" w:hAnsi="Ecofont Vera Sans"/>
      <w:b w:val="1"/>
      <w:bCs w:val="1"/>
      <w:szCs w:val="28"/>
    </w:rPr>
  </w:style>
  <w:style w:type="paragraph" w:styleId="Ttulo2">
    <w:name w:val="Heading 2"/>
    <w:basedOn w:val="Ttulododocumento"/>
    <w:next w:val="Corpodotexto"/>
    <w:uiPriority w:val="9"/>
    <w:semiHidden w:val="1"/>
    <w:unhideWhenUsed w:val="1"/>
    <w:qFormat w:val="1"/>
    <w:pPr>
      <w:outlineLvl w:val="1"/>
    </w:pPr>
    <w:rPr>
      <w:b w:val="1"/>
      <w:bCs w:val="1"/>
      <w:i w:val="1"/>
      <w:iCs w:val="1"/>
    </w:rPr>
  </w:style>
  <w:style w:type="paragraph" w:styleId="Ttulo3">
    <w:name w:val="Heading 3"/>
    <w:basedOn w:val="Ttulododocumento"/>
    <w:next w:val="Corpodotexto"/>
    <w:uiPriority w:val="9"/>
    <w:semiHidden w:val="1"/>
    <w:unhideWhenUsed w:val="1"/>
    <w:qFormat w:val="1"/>
    <w:pPr>
      <w:outlineLvl w:val="2"/>
    </w:pPr>
    <w:rPr>
      <w:b w:val="1"/>
      <w:bCs w:val="1"/>
    </w:rPr>
  </w:style>
  <w:style w:type="paragraph" w:styleId="Ttulo4">
    <w:name w:val="Heading 4"/>
    <w:basedOn w:val="LOnormal1"/>
    <w:next w:val="LOnormal1"/>
    <w:uiPriority w:val="9"/>
    <w:semiHidden w:val="1"/>
    <w:unhideWhenUsed w:val="1"/>
    <w:qFormat w:val="1"/>
    <w:pPr>
      <w:keepNext w:val="1"/>
      <w:keepLines w:val="1"/>
      <w:spacing w:after="40" w:before="240"/>
      <w:outlineLvl w:val="3"/>
    </w:pPr>
    <w:rPr>
      <w:b w:val="1"/>
      <w:sz w:val="24"/>
    </w:rPr>
  </w:style>
  <w:style w:type="paragraph" w:styleId="Ttulo5">
    <w:name w:val="Heading 5"/>
    <w:basedOn w:val="LOnormal1"/>
    <w:next w:val="LOnormal1"/>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LOnormal1"/>
    <w:next w:val="LOnormal1"/>
    <w:uiPriority w:val="9"/>
    <w:semiHidden w:val="1"/>
    <w:unhideWhenUsed w:val="1"/>
    <w:qFormat w:val="1"/>
    <w:pPr>
      <w:keepNext w:val="1"/>
      <w:keepLines w:val="1"/>
      <w:spacing w:after="40" w:before="200"/>
      <w:outlineLvl w:val="5"/>
    </w:pPr>
    <w:rPr>
      <w:b w:val="1"/>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style>
  <w:style w:type="character" w:styleId="WW8Num1z1" w:customStyle="1">
    <w:name w:val="WW8Num1z1"/>
    <w:qFormat w:val="1"/>
    <w:rPr/>
  </w:style>
  <w:style w:type="character" w:styleId="WW8Num1z2" w:customStyle="1">
    <w:name w:val="WW8Num1z2"/>
    <w:qFormat w:val="1"/>
    <w:rPr/>
  </w:style>
  <w:style w:type="character" w:styleId="WW8Num1z3" w:customStyle="1">
    <w:name w:val="WW8Num1z3"/>
    <w:qFormat w:val="1"/>
    <w:rPr/>
  </w:style>
  <w:style w:type="character" w:styleId="WW8Num1z4" w:customStyle="1">
    <w:name w:val="WW8Num1z4"/>
    <w:qFormat w:val="1"/>
    <w:rPr/>
  </w:style>
  <w:style w:type="character" w:styleId="WW8Num1z5" w:customStyle="1">
    <w:name w:val="WW8Num1z5"/>
    <w:qFormat w:val="1"/>
    <w:rPr/>
  </w:style>
  <w:style w:type="character" w:styleId="WW8Num1z6" w:customStyle="1">
    <w:name w:val="WW8Num1z6"/>
    <w:qFormat w:val="1"/>
    <w:rPr/>
  </w:style>
  <w:style w:type="character" w:styleId="WW8Num1z7" w:customStyle="1">
    <w:name w:val="WW8Num1z7"/>
    <w:qFormat w:val="1"/>
    <w:rPr/>
  </w:style>
  <w:style w:type="character" w:styleId="WW8Num1z8" w:customStyle="1">
    <w:name w:val="WW8Num1z8"/>
    <w:qFormat w:val="1"/>
    <w:rPr/>
  </w:style>
  <w:style w:type="character" w:styleId="WW8Num2z0" w:customStyle="1">
    <w:name w:val="WW8Num2z0"/>
    <w:qFormat w:val="1"/>
    <w:rPr>
      <w:rFonts w:cs="Arial"/>
      <w:b w:val="1"/>
      <w:bCs w:val="1"/>
      <w:lang w:val="pt-BR"/>
    </w:rPr>
  </w:style>
  <w:style w:type="character" w:styleId="Smbolosdenumerao" w:customStyle="1">
    <w:name w:val="Símbolos de numeração"/>
    <w:qFormat w:val="1"/>
    <w:rPr/>
  </w:style>
  <w:style w:type="character" w:styleId="Nfaseforte" w:customStyle="1">
    <w:name w:val="Ênfase forte"/>
    <w:qFormat w:val="1"/>
    <w:rPr>
      <w:b w:val="1"/>
      <w:bCs w:val="1"/>
    </w:rPr>
  </w:style>
  <w:style w:type="character" w:styleId="InternetLink" w:customStyle="1">
    <w:name w:val="Internet Link"/>
    <w:basedOn w:val="DefaultParagraphFont"/>
    <w:qFormat w:val="1"/>
    <w:rPr>
      <w:color w:val="0000ff"/>
      <w:u w:val="single"/>
    </w:rPr>
  </w:style>
  <w:style w:type="character" w:styleId="Marcas" w:customStyle="1">
    <w:name w:val="Marcas"/>
    <w:qFormat w:val="1"/>
    <w:rPr>
      <w:rFonts w:ascii="OpenSymbol;Arial Unicode MS" w:cs="OpenSymbol;Arial Unicode MS" w:eastAsia="OpenSymbol;Arial Unicode MS" w:hAnsi="OpenSymbol;Arial Unicode MS"/>
    </w:rPr>
  </w:style>
  <w:style w:type="character" w:styleId="RodapChar" w:customStyle="1">
    <w:name w:val="Rodapé Char"/>
    <w:basedOn w:val="DefaultParagraphFont"/>
    <w:link w:val="Rodap"/>
    <w:uiPriority w:val="99"/>
    <w:qFormat w:val="1"/>
    <w:rsid w:val="001E027E"/>
    <w:rPr>
      <w:rFonts w:ascii="Ecofont Vera Sans" w:cs="Tahoma" w:eastAsia="SimSun" w:hAnsi="Ecofont Vera Sans"/>
      <w:kern w:val="2"/>
      <w:szCs w:val="24"/>
      <w:lang w:bidi="hi-IN" w:eastAsia="zh-CN"/>
    </w:rPr>
  </w:style>
  <w:style w:type="character" w:styleId="TextodebaloChar" w:customStyle="1">
    <w:name w:val="Texto de balão Char"/>
    <w:basedOn w:val="DefaultParagraphFont"/>
    <w:link w:val="Textodebalo"/>
    <w:uiPriority w:val="99"/>
    <w:semiHidden w:val="1"/>
    <w:qFormat w:val="1"/>
    <w:rsid w:val="00AD50F4"/>
    <w:rPr>
      <w:rFonts w:ascii="Tahoma" w:cs="Mangal" w:eastAsia="SimSun" w:hAnsi="Tahoma"/>
      <w:kern w:val="2"/>
      <w:sz w:val="16"/>
      <w:szCs w:val="14"/>
      <w:lang w:bidi="hi-IN" w:eastAsia="zh-CN"/>
    </w:rPr>
  </w:style>
  <w:style w:type="character" w:styleId="Fontepargpadro">
    <w:name w:val="Fonte parág. padrão"/>
    <w:qFormat w:val="1"/>
    <w:rPr/>
  </w:style>
  <w:style w:type="character" w:styleId="LinkdaInternet">
    <w:name w:val="Link da Internet"/>
    <w:rPr>
      <w:color w:val="000080"/>
      <w:u w:val="single"/>
      <w:lang w:bidi="zxx" w:eastAsia="zxx" w:val="zxx"/>
    </w:rPr>
  </w:style>
  <w:style w:type="paragraph" w:styleId="Ttulo" w:customStyle="1">
    <w:name w:val="Título"/>
    <w:basedOn w:val="LOnormal1"/>
    <w:next w:val="Corpodotexto"/>
    <w:qFormat w:val="1"/>
    <w:pPr>
      <w:spacing w:after="454" w:before="0"/>
      <w:jc w:val="center"/>
    </w:pPr>
    <w:rPr>
      <w:b w:val="1"/>
      <w:sz w:val="24"/>
      <w:szCs w:val="28"/>
    </w:rPr>
  </w:style>
  <w:style w:type="paragraph" w:styleId="Corpodotexto">
    <w:name w:val="Body Text"/>
    <w:basedOn w:val="LOnormal1"/>
    <w:pPr>
      <w:widowControl w:val="1"/>
      <w:spacing w:after="0" w:before="136" w:line="100" w:lineRule="atLeast"/>
    </w:pPr>
    <w:rPr>
      <w:rFonts w:cs="Ecofont Vera Sans"/>
    </w:rPr>
  </w:style>
  <w:style w:type="paragraph" w:styleId="Lista">
    <w:name w:val="List"/>
    <w:basedOn w:val="Corpodotexto"/>
    <w:pPr/>
    <w:rPr>
      <w:rFonts w:ascii="Calibri" w:cs="Tahoma" w:hAnsi="Calibri"/>
    </w:rPr>
  </w:style>
  <w:style w:type="paragraph" w:styleId="Legenda">
    <w:name w:val="Caption"/>
    <w:basedOn w:val="LOnormal3"/>
    <w:qFormat w:val="1"/>
    <w:pPr>
      <w:suppressLineNumbers w:val="1"/>
      <w:spacing w:after="120" w:before="120"/>
    </w:pPr>
    <w:rPr>
      <w:rFonts w:cs="Arial"/>
      <w:i w:val="1"/>
      <w:iCs w:val="1"/>
      <w:sz w:val="24"/>
      <w:szCs w:val="24"/>
    </w:rPr>
  </w:style>
  <w:style w:type="paragraph" w:styleId="Ndice" w:customStyle="1">
    <w:name w:val="Índice"/>
    <w:basedOn w:val="LOnormal1"/>
    <w:qFormat w:val="1"/>
    <w:pPr>
      <w:suppressLineNumbers w:val="1"/>
    </w:pPr>
    <w:rPr/>
  </w:style>
  <w:style w:type="paragraph" w:styleId="Normal1" w:default="1">
    <w:name w:val="LO-normal5"/>
    <w:qFormat w:val="1"/>
    <w:pPr>
      <w:widowControl w:val="0"/>
      <w:bidi w:val="0"/>
      <w:spacing w:line="336" w:lineRule="auto"/>
      <w:jc w:val="both"/>
    </w:pPr>
    <w:rPr>
      <w:rFonts w:ascii="Rasa" w:cs="Rasa" w:eastAsia="Rasa" w:hAnsi="Rasa"/>
      <w:color w:val="auto"/>
      <w:kern w:val="0"/>
      <w:sz w:val="20"/>
      <w:szCs w:val="20"/>
      <w:lang w:bidi="hi-IN" w:eastAsia="zh-CN" w:val="pt-BR"/>
    </w:rPr>
  </w:style>
  <w:style w:type="paragraph" w:styleId="Ttulododocumento">
    <w:name w:val="Title"/>
    <w:basedOn w:val="LOnormal1"/>
    <w:next w:val="Corpodotexto"/>
    <w:uiPriority w:val="10"/>
    <w:qFormat w:val="1"/>
    <w:pPr>
      <w:keepNext w:val="1"/>
      <w:spacing w:after="120" w:before="240"/>
    </w:pPr>
    <w:rPr>
      <w:rFonts w:ascii="Arial" w:cs="Mangal" w:eastAsia="Microsoft YaHei" w:hAnsi="Arial"/>
      <w:sz w:val="28"/>
      <w:szCs w:val="28"/>
    </w:rPr>
  </w:style>
  <w:style w:type="paragraph" w:styleId="LOnormal3" w:default="1">
    <w:name w:val="LO-normal3"/>
    <w:qFormat w:val="1"/>
    <w:pPr>
      <w:widowControl w:val="0"/>
      <w:bidi w:val="0"/>
      <w:spacing w:line="336" w:lineRule="auto"/>
      <w:jc w:val="both"/>
    </w:pPr>
    <w:rPr>
      <w:rFonts w:ascii="Rasa" w:cs="Rasa" w:eastAsia="Rasa" w:hAnsi="Rasa"/>
      <w:color w:val="auto"/>
      <w:kern w:val="0"/>
      <w:sz w:val="20"/>
      <w:szCs w:val="20"/>
      <w:lang w:bidi="hi-IN" w:eastAsia="zh-CN" w:val="pt-BR"/>
    </w:rPr>
  </w:style>
  <w:style w:type="paragraph" w:styleId="ListBullet3" w:customStyle="1">
    <w:name w:val="List Bullet 3"/>
    <w:basedOn w:val="Lista"/>
    <w:qFormat w:val="1"/>
    <w:pPr>
      <w:spacing w:after="120" w:before="0"/>
      <w:ind w:left="360" w:hanging="360"/>
    </w:pPr>
    <w:rPr/>
  </w:style>
  <w:style w:type="paragraph" w:styleId="LOnormal1" w:default="1">
    <w:name w:val="LO-normal1"/>
    <w:qFormat w:val="1"/>
    <w:pPr>
      <w:widowControl w:val="0"/>
      <w:bidi w:val="0"/>
      <w:spacing w:line="336" w:lineRule="auto"/>
      <w:jc w:val="both"/>
    </w:pPr>
    <w:rPr>
      <w:rFonts w:ascii="Rasa" w:cs="Rasa" w:eastAsia="Rasa" w:hAnsi="Rasa"/>
      <w:color w:val="auto"/>
      <w:kern w:val="0"/>
      <w:sz w:val="20"/>
      <w:szCs w:val="20"/>
      <w:lang w:bidi="hi-IN" w:eastAsia="zh-CN" w:val="pt-BR"/>
    </w:rPr>
  </w:style>
  <w:style w:type="paragraph" w:styleId="Caption">
    <w:name w:val="caption"/>
    <w:basedOn w:val="LOnormal1"/>
    <w:qFormat w:val="1"/>
    <w:pPr>
      <w:suppressLineNumbers w:val="1"/>
      <w:spacing w:after="120" w:before="120"/>
    </w:pPr>
    <w:rPr>
      <w:i w:val="1"/>
      <w:iCs w:val="1"/>
      <w:sz w:val="24"/>
    </w:rPr>
  </w:style>
  <w:style w:type="paragraph" w:styleId="CabealhoeRodap">
    <w:name w:val="Cabeçalho e Rodapé"/>
    <w:basedOn w:val="LOnormal3"/>
    <w:qFormat w:val="1"/>
    <w:pPr/>
    <w:rPr/>
  </w:style>
  <w:style w:type="paragraph" w:styleId="Cabealho">
    <w:name w:val="Header"/>
    <w:pPr>
      <w:widowControl w:val="0"/>
      <w:suppressLineNumbers w:val="1"/>
      <w:suppressAutoHyphens w:val="1"/>
      <w:bidi w:val="0"/>
      <w:spacing w:line="336" w:lineRule="auto"/>
      <w:jc w:val="center"/>
    </w:pPr>
    <w:rPr>
      <w:rFonts w:ascii="SimHei" w:cs="Tahoma" w:eastAsia="SimSun" w:hAnsi="SimHei"/>
      <w:color w:val="auto"/>
      <w:kern w:val="2"/>
      <w:sz w:val="20"/>
      <w:szCs w:val="24"/>
      <w:lang w:bidi="hi-IN" w:eastAsia="zh-CN" w:val="pt-BR"/>
    </w:rPr>
  </w:style>
  <w:style w:type="paragraph" w:styleId="Subttulo">
    <w:name w:val="Subtitle"/>
    <w:basedOn w:val="Normal1"/>
    <w:next w:val="Normal1"/>
    <w:uiPriority w:val="11"/>
    <w:qFormat w:val="1"/>
    <w:pPr>
      <w:keepNext w:val="0"/>
      <w:keepLines w:val="0"/>
      <w:pageBreakBefore w:val="0"/>
      <w:widowControl w:val="0"/>
      <w:pBdr/>
      <w:shd w:fill="auto" w:val="clear"/>
      <w:spacing w:after="454" w:before="0" w:line="240" w:lineRule="auto"/>
      <w:ind w:left="0" w:right="0" w:hanging="0"/>
      <w:jc w:val="center"/>
    </w:pPr>
    <w:rPr>
      <w:rFonts w:ascii="Rasa" w:cs="Rasa" w:eastAsia="Rasa" w:hAnsi="Rasa"/>
      <w:b w:val="1"/>
      <w:i w:val="1"/>
      <w:caps w:val="0"/>
      <w:smallCaps w:val="0"/>
      <w:strike w:val="0"/>
      <w:dstrike w:val="0"/>
      <w:color w:val="000000"/>
      <w:position w:val="0"/>
      <w:sz w:val="28"/>
      <w:szCs w:val="28"/>
      <w:u w:val="none"/>
      <w:shd w:fill="auto" w:val="clear"/>
      <w:vertAlign w:val="baseline"/>
    </w:rPr>
  </w:style>
  <w:style w:type="paragraph" w:styleId="Rodap">
    <w:name w:val="Footer"/>
    <w:basedOn w:val="LOnormal1"/>
    <w:link w:val="RodapChar"/>
    <w:uiPriority w:val="99"/>
    <w:pPr>
      <w:suppressLineNumbers w:val="1"/>
      <w:tabs>
        <w:tab w:val="clear" w:pos="936"/>
        <w:tab w:val="center" w:leader="none" w:pos="4819"/>
        <w:tab w:val="right" w:leader="none" w:pos="9638"/>
      </w:tabs>
      <w:spacing w:line="100" w:lineRule="atLeast"/>
    </w:pPr>
    <w:rPr/>
  </w:style>
  <w:style w:type="paragraph" w:styleId="Contedodoquadro" w:customStyle="1">
    <w:name w:val="Conteúdo do quadro"/>
    <w:basedOn w:val="Corpodotexto"/>
    <w:qFormat w:val="1"/>
    <w:pPr/>
    <w:rPr/>
  </w:style>
  <w:style w:type="paragraph" w:styleId="Contedodatabela" w:customStyle="1">
    <w:name w:val="Conteúdo da tabela"/>
    <w:basedOn w:val="LOnormal1"/>
    <w:qFormat w:val="1"/>
    <w:pPr>
      <w:suppressLineNumbers w:val="1"/>
      <w:textAlignment w:val="baseline"/>
    </w:pPr>
    <w:rPr>
      <w:rFonts w:eastAsia="Lucida Sans Unicode"/>
    </w:rPr>
  </w:style>
  <w:style w:type="paragraph" w:styleId="P30" w:customStyle="1">
    <w:name w:val="P30"/>
    <w:basedOn w:val="LOnormal1"/>
    <w:qFormat w:val="1"/>
    <w:pPr/>
    <w:rPr>
      <w:b w:val="1"/>
      <w:bCs w:val="1"/>
    </w:rPr>
  </w:style>
  <w:style w:type="paragraph" w:styleId="TableofFigures" w:customStyle="1">
    <w:name w:val="Table of Figures"/>
    <w:basedOn w:val="Caption"/>
    <w:qFormat w:val="1"/>
    <w:pPr>
      <w:spacing w:after="0" w:before="0"/>
      <w:jc w:val="center"/>
    </w:pPr>
    <w:rPr>
      <w:i w:val="0"/>
      <w:sz w:val="20"/>
    </w:rPr>
  </w:style>
  <w:style w:type="paragraph" w:styleId="Ttulodetabela" w:customStyle="1">
    <w:name w:val="Título de tabela"/>
    <w:basedOn w:val="Contedodatabela"/>
    <w:qFormat w:val="1"/>
    <w:pPr>
      <w:jc w:val="center"/>
    </w:pPr>
    <w:rPr>
      <w:b w:val="1"/>
      <w:bCs w:val="1"/>
    </w:rPr>
  </w:style>
  <w:style w:type="paragraph" w:styleId="Ttulo10" w:customStyle="1">
    <w:name w:val="Título 10"/>
    <w:basedOn w:val="Cabealho"/>
    <w:next w:val="Corpodotexto"/>
    <w:qFormat w:val="1"/>
    <w:pPr>
      <w:outlineLvl w:val="8"/>
    </w:pPr>
    <w:rPr>
      <w:b w:val="1"/>
      <w:bCs w:val="1"/>
      <w:sz w:val="15"/>
      <w:szCs w:val="18"/>
    </w:rPr>
  </w:style>
  <w:style w:type="paragraph" w:styleId="Western" w:customStyle="1">
    <w:name w:val="western"/>
    <w:basedOn w:val="LOnormal1"/>
    <w:qFormat w:val="1"/>
    <w:pPr>
      <w:suppressAutoHyphens w:val="0"/>
      <w:spacing w:after="119" w:before="280"/>
    </w:pPr>
    <w:rPr/>
  </w:style>
  <w:style w:type="paragraph" w:styleId="NormalWeb">
    <w:name w:val="Normal (Web)"/>
    <w:basedOn w:val="LOnormal1"/>
    <w:uiPriority w:val="99"/>
    <w:qFormat w:val="1"/>
    <w:pPr>
      <w:spacing w:after="119" w:before="280" w:line="100" w:lineRule="atLeast"/>
    </w:pPr>
    <w:rPr>
      <w:rFonts w:ascii="Times New Roman" w:cs="Times New Roman" w:eastAsia="Times New Roman" w:hAnsi="Times New Roman"/>
      <w:sz w:val="24"/>
    </w:rPr>
  </w:style>
  <w:style w:type="paragraph" w:styleId="Default" w:customStyle="1">
    <w:name w:val="Default"/>
    <w:qFormat w:val="1"/>
    <w:pPr>
      <w:widowControl w:val="1"/>
      <w:suppressAutoHyphens w:val="1"/>
      <w:bidi w:val="0"/>
      <w:spacing w:line="336" w:lineRule="auto"/>
      <w:jc w:val="both"/>
    </w:pPr>
    <w:rPr>
      <w:rFonts w:ascii="Calibri" w:cs="Calibri" w:eastAsia="Calibri" w:hAnsi="Calibri"/>
      <w:color w:val="000000"/>
      <w:kern w:val="2"/>
      <w:sz w:val="24"/>
      <w:szCs w:val="24"/>
      <w:lang w:bidi="hi-IN" w:eastAsia="zh-CN" w:val="pt-BR"/>
    </w:rPr>
  </w:style>
  <w:style w:type="paragraph" w:styleId="Standard" w:customStyle="1">
    <w:name w:val="Standard"/>
    <w:qFormat w:val="1"/>
    <w:pPr>
      <w:widowControl w:val="0"/>
      <w:suppressAutoHyphens w:val="1"/>
      <w:bidi w:val="0"/>
      <w:spacing w:line="336" w:lineRule="auto"/>
      <w:jc w:val="both"/>
      <w:textAlignment w:val="baseline"/>
    </w:pPr>
    <w:rPr>
      <w:rFonts w:ascii="Times New Roman" w:cs="Tahoma" w:eastAsia="Lucida Sans Unicode" w:hAnsi="Times New Roman"/>
      <w:color w:val="auto"/>
      <w:kern w:val="2"/>
      <w:sz w:val="24"/>
      <w:szCs w:val="24"/>
      <w:lang w:bidi="hi-IN" w:eastAsia="zh-CN" w:val="pt-BR"/>
    </w:rPr>
  </w:style>
  <w:style w:type="paragraph" w:styleId="NoSpacing">
    <w:name w:val="No Spacing"/>
    <w:qFormat w:val="1"/>
    <w:pPr>
      <w:widowControl w:val="1"/>
      <w:suppressAutoHyphens w:val="1"/>
      <w:bidi w:val="0"/>
      <w:spacing w:line="336" w:lineRule="auto"/>
      <w:jc w:val="both"/>
    </w:pPr>
    <w:rPr>
      <w:rFonts w:ascii="Calibri" w:cs="Times New Roman" w:eastAsia="Calibri" w:hAnsi="Calibri"/>
      <w:color w:val="auto"/>
      <w:kern w:val="2"/>
      <w:sz w:val="22"/>
      <w:szCs w:val="22"/>
      <w:lang w:bidi="hi-IN" w:eastAsia="zh-CN" w:val="pt-BR"/>
    </w:rPr>
  </w:style>
  <w:style w:type="paragraph" w:styleId="ListParagraph">
    <w:name w:val="List Paragraph"/>
    <w:basedOn w:val="LOnormal1"/>
    <w:qFormat w:val="1"/>
    <w:pPr>
      <w:spacing w:after="200" w:before="0"/>
      <w:ind w:left="720" w:hanging="0"/>
      <w:contextualSpacing w:val="1"/>
    </w:pPr>
    <w:rPr>
      <w:rFonts w:cs="Mangal"/>
    </w:rPr>
  </w:style>
  <w:style w:type="paragraph" w:styleId="BalloonText">
    <w:name w:val="Balloon Text"/>
    <w:basedOn w:val="LOnormal1"/>
    <w:link w:val="TextodebaloChar"/>
    <w:uiPriority w:val="99"/>
    <w:semiHidden w:val="1"/>
    <w:unhideWhenUsed w:val="1"/>
    <w:qFormat w:val="1"/>
    <w:rsid w:val="00AD50F4"/>
    <w:pPr>
      <w:spacing w:line="240" w:lineRule="auto"/>
    </w:pPr>
    <w:rPr>
      <w:rFonts w:ascii="Tahoma" w:cs="Mangal" w:hAnsi="Tahoma"/>
      <w:sz w:val="16"/>
      <w:szCs w:val="14"/>
    </w:rPr>
  </w:style>
  <w:style w:type="paragraph" w:styleId="LOnormal">
    <w:name w:val="LO-normal"/>
    <w:qFormat w:val="1"/>
    <w:pPr>
      <w:widowControl w:val="1"/>
      <w:bidi w:val="0"/>
      <w:spacing w:line="336" w:lineRule="auto"/>
      <w:jc w:val="left"/>
    </w:pPr>
    <w:rPr>
      <w:rFonts w:ascii="Liberation Serif" w:cs="Liberation Serif" w:eastAsia="Liberation Serif" w:hAnsi="Liberation Serif"/>
      <w:color w:val="auto"/>
      <w:kern w:val="0"/>
      <w:sz w:val="24"/>
      <w:szCs w:val="24"/>
      <w:lang w:bidi="hi-IN" w:eastAsia="zh-CN" w:val="pt-BR"/>
    </w:rPr>
  </w:style>
  <w:style w:type="paragraph" w:styleId="Subtituloedital">
    <w:name w:val="subtitulo edital"/>
    <w:basedOn w:val="LOnormal3"/>
    <w:qFormat w:val="1"/>
    <w:pPr>
      <w:spacing w:line="276" w:lineRule="auto"/>
      <w:ind w:left="1134" w:right="5" w:hanging="567"/>
      <w:jc w:val="both"/>
    </w:pPr>
    <w:rPr>
      <w:rFonts w:ascii="Arial" w:cs="Arial" w:eastAsia="Arial" w:hAnsi="Arial"/>
      <w:color w:val="000000"/>
    </w:rPr>
  </w:style>
  <w:style w:type="paragraph" w:styleId="Tituloedital">
    <w:name w:val="Titulo edital"/>
    <w:basedOn w:val="LOnormal3"/>
    <w:qFormat w:val="1"/>
    <w:pPr>
      <w:spacing w:line="276" w:lineRule="auto"/>
      <w:ind w:left="567" w:right="5" w:hanging="283"/>
      <w:jc w:val="both"/>
    </w:pPr>
    <w:rPr>
      <w:rFonts w:ascii="Arial" w:cs="Arial" w:eastAsia="Arial" w:hAnsi="Arial"/>
      <w:b w:val="1"/>
      <w:color w:val="000000"/>
    </w:rPr>
  </w:style>
  <w:style w:type="paragraph" w:styleId="Subtitulo2edital">
    <w:name w:val="subtitulo2 edital"/>
    <w:basedOn w:val="LOnormal3"/>
    <w:qFormat w:val="1"/>
    <w:pPr>
      <w:ind w:left="1985" w:hanging="851"/>
      <w:jc w:val="both"/>
    </w:pPr>
    <w:rPr>
      <w:rFonts w:ascii="Arial" w:cs="Arial" w:eastAsia="Arial" w:hAnsi="Arial"/>
      <w:color w:val="000000"/>
    </w:rPr>
  </w:style>
  <w:style w:type="paragraph" w:styleId="WWPadro">
    <w:name w:val="WW-Padrão"/>
    <w:qFormat w:val="1"/>
    <w:pPr>
      <w:widowControl w:val="0"/>
      <w:suppressAutoHyphens w:val="1"/>
      <w:bidi w:val="0"/>
      <w:spacing w:line="336" w:lineRule="auto"/>
      <w:jc w:val="both"/>
    </w:pPr>
    <w:rPr>
      <w:rFonts w:ascii="Times New Roman" w:cs="Tahoma" w:eastAsia="Lucida Sans Unicode" w:hAnsi="Times New Roman"/>
      <w:color w:val="auto"/>
      <w:kern w:val="0"/>
      <w:sz w:val="20"/>
      <w:szCs w:val="20"/>
      <w:lang w:bidi="hi-IN" w:eastAsia="zh-CN" w:val="pt-BR"/>
    </w:rPr>
  </w:style>
  <w:style w:type="paragraph" w:styleId="Textbodyindent">
    <w:name w:val="Text body indent"/>
    <w:basedOn w:val="WWPadro"/>
    <w:qFormat w:val="1"/>
    <w:pPr>
      <w:tabs>
        <w:tab w:val="clear" w:pos="936"/>
      </w:tabs>
      <w:suppressAutoHyphens w:val="1"/>
      <w:ind w:left="360" w:right="0" w:hanging="720"/>
    </w:pPr>
    <w:rPr>
      <w:sz w:val="20"/>
    </w:rPr>
  </w:style>
  <w:style w:type="paragraph" w:styleId="Nivel1">
    <w:name w:val="Nivel1"/>
    <w:basedOn w:val="Ttulo1"/>
    <w:next w:val="LOnormal3"/>
    <w:qFormat w:val="1"/>
    <w:pPr>
      <w:shd w:fill="c0c0c0" w:val="clear"/>
      <w:spacing w:after="120" w:before="480" w:line="276" w:lineRule="auto"/>
      <w:jc w:val="both"/>
    </w:pPr>
    <w:rPr>
      <w:rFonts w:ascii="Arial" w:cs="Arial" w:hAnsi="Arial"/>
      <w:b w:val="1"/>
      <w:color w:val="000000"/>
      <w:sz w:val="20"/>
      <w:szCs w:val="20"/>
    </w:rPr>
  </w:style>
  <w:style w:type="paragraph" w:styleId="Cabealhoesquerda">
    <w:name w:val="Cabeçalho à esquerda"/>
    <w:basedOn w:val="Cabealho"/>
    <w:qFormat w:val="1"/>
    <w:pPr/>
    <w:rPr/>
  </w:style>
  <w:style w:type="numbering" w:styleId="NoList" w:default="1">
    <w:name w:val="No List"/>
    <w:uiPriority w:val="99"/>
    <w:semiHidden w:val="1"/>
    <w:unhideWhenUsed w:val="1"/>
    <w:qFormat w:val="1"/>
  </w:style>
  <w:style w:type="numbering" w:styleId="WW8Num1" w:customStyle="1">
    <w:name w:val="WW8Num1"/>
    <w:qFormat w:val="1"/>
  </w:style>
  <w:style w:type="numbering" w:styleId="WW8Num2" w:customStyle="1">
    <w:name w:val="WW8Num2"/>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table" w:styleId="TableNormal0" w:customStyle="1">
    <w:name w:val="Table Normal"/>
    <w:tblPr>
      <w:tblCellMar>
        <w:top w:w="0.0" w:type="dxa"/>
        <w:left w:w="0.0" w:type="dxa"/>
        <w:bottom w:w="0.0" w:type="dxa"/>
        <w:right w:w="0.0" w:type="dxa"/>
      </w:tblCellMar>
    </w:tbl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454" w:before="0" w:line="240" w:lineRule="auto"/>
      <w:ind w:left="0" w:right="0" w:firstLine="0"/>
      <w:jc w:val="center"/>
    </w:pPr>
    <w:rPr>
      <w:rFonts w:ascii="Rasa" w:cs="Rasa" w:eastAsia="Rasa" w:hAnsi="Rasa"/>
      <w:b w:val="1"/>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454" w:before="0" w:line="240" w:lineRule="auto"/>
      <w:ind w:left="0" w:right="0" w:firstLine="0"/>
      <w:jc w:val="center"/>
    </w:pPr>
    <w:rPr>
      <w:rFonts w:ascii="Rasa" w:cs="Rasa" w:eastAsia="Rasa" w:hAnsi="Rasa"/>
      <w:b w:val="1"/>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454" w:before="0" w:line="240" w:lineRule="auto"/>
      <w:ind w:left="0" w:right="0" w:firstLine="0"/>
      <w:jc w:val="center"/>
    </w:pPr>
    <w:rPr>
      <w:rFonts w:ascii="Rasa" w:cs="Rasa" w:eastAsia="Rasa" w:hAnsi="Rasa"/>
      <w:b w:val="1"/>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454" w:before="0" w:line="240" w:lineRule="auto"/>
      <w:ind w:left="0" w:right="0" w:firstLine="0"/>
      <w:jc w:val="center"/>
    </w:pPr>
    <w:rPr>
      <w:rFonts w:ascii="Rasa" w:cs="Rasa" w:eastAsia="Rasa" w:hAnsi="Rasa"/>
      <w:b w:val="1"/>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454" w:before="0" w:line="240" w:lineRule="auto"/>
      <w:ind w:left="0" w:right="0" w:firstLine="0"/>
      <w:jc w:val="center"/>
    </w:pPr>
    <w:rPr>
      <w:rFonts w:ascii="Rasa" w:cs="Rasa" w:eastAsia="Rasa" w:hAnsi="Rasa"/>
      <w:b w:val="1"/>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 Id="rId3" Type="http://schemas.openxmlformats.org/officeDocument/2006/relationships/font" Target="fonts/Rasa-italic.ttf"/><Relationship Id="rId4" Type="http://schemas.openxmlformats.org/officeDocument/2006/relationships/font" Target="fonts/Ras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QEjZV+8XAUOr3fJJY5RMLFbP4w==">AMUW2mWiSbwxh2pgbPw1ZUxDuuII8mGzfvoS5Rvi88kAecDNRe9bsNqhMhqrlYw4pnOM7Akq/JAp3lu6AyrLlll1tL1fRuw6o4mT5lGeKtG6uC65JczapK0=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2021-06-30T22:16:00Z</dcterms:created>
  <dc:creator>IFSULDEMINAS Campus Inconfidentes</dc:creator>
</cp:coreProperties>
</file>