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360" w:before="0" w:after="0"/>
        <w:jc w:val="center"/>
        <w:rPr>
          <w:rFonts w:ascii="Times New Roman" w:hAnsi="Times New Roman" w:eastAsia="Times New Roman" w:cs="Times New Roman"/>
          <w:b/>
          <w:color w:val="000000"/>
          <w:sz w:val="24"/>
          <w:szCs w:val="24"/>
          <w:highlight w:val="white"/>
        </w:rPr>
      </w:pPr>
      <w:r>
        <w:rPr>
          <w:rFonts w:eastAsia="Times New Roman" w:cs="Times New Roman" w:ascii="Times New Roman" w:hAnsi="Times New Roman"/>
          <w:b/>
          <w:color w:val="000000"/>
          <w:sz w:val="24"/>
          <w:szCs w:val="24"/>
          <w:highlight w:val="white"/>
        </w:rPr>
        <w:t>EDITAL DE CHAMADA PÚBLICA Nº 01/2025</w:t>
      </w:r>
    </w:p>
    <w:p>
      <w:pPr>
        <w:pStyle w:val="LO-normal"/>
        <w:spacing w:lineRule="auto" w:line="360" w:before="0" w:after="113"/>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(Processo Administrativo n.° 23041.011309/2025-19 )</w:t>
      </w:r>
    </w:p>
    <w:p>
      <w:pPr>
        <w:pStyle w:val="LO-normal"/>
        <w:spacing w:lineRule="auto" w:line="36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ANEXO II</w:t>
      </w:r>
    </w:p>
    <w:p>
      <w:pPr>
        <w:pStyle w:val="LO-normal"/>
        <w:spacing w:lineRule="auto" w:line="360" w:before="0" w:after="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spacing w:lineRule="auto" w:line="360" w:before="0" w:after="0"/>
        <w:jc w:val="center"/>
        <w:rPr>
          <w:rFonts w:ascii="Times New Roman" w:hAnsi="Times New Roman" w:eastAsia="Times New Roman" w:cs="Times New Roman"/>
          <w:b/>
          <w:color w:val="000000"/>
          <w:sz w:val="24"/>
          <w:szCs w:val="24"/>
        </w:rPr>
      </w:pPr>
      <w:r>
        <w:rPr>
          <w:rFonts w:eastAsia="Times New Roman" w:cs="Times New Roman" w:ascii="Times New Roman" w:hAnsi="Times New Roman"/>
          <w:color w:val="000000"/>
          <w:sz w:val="24"/>
          <w:szCs w:val="24"/>
        </w:rPr>
        <w:t xml:space="preserve">MODELO DE PROJETO DE VENDA - </w:t>
      </w:r>
      <w:r>
        <w:rPr>
          <w:rFonts w:eastAsia="Times New Roman" w:cs="Times New Roman" w:ascii="Times New Roman" w:hAnsi="Times New Roman"/>
          <w:b/>
          <w:color w:val="000000"/>
          <w:sz w:val="24"/>
          <w:szCs w:val="24"/>
        </w:rPr>
        <w:t>GRUPOS INFORMAIS</w:t>
      </w:r>
    </w:p>
    <w:p>
      <w:pPr>
        <w:pStyle w:val="LO-normal"/>
        <w:spacing w:lineRule="auto" w:line="36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spacing w:lineRule="auto" w:line="36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bl>
      <w:tblPr>
        <w:tblStyle w:val="Table1"/>
        <w:tblW w:w="13948" w:type="dxa"/>
        <w:jc w:val="left"/>
        <w:tblInd w:w="10" w:type="dxa"/>
        <w:tblLayout w:type="fixed"/>
        <w:tblCellMar>
          <w:top w:w="0" w:type="dxa"/>
          <w:left w:w="108" w:type="dxa"/>
          <w:bottom w:w="0" w:type="dxa"/>
          <w:right w:w="108" w:type="dxa"/>
        </w:tblCellMar>
        <w:tblLook w:val="0600"/>
      </w:tblPr>
      <w:tblGrid>
        <w:gridCol w:w="3060"/>
        <w:gridCol w:w="1919"/>
        <w:gridCol w:w="3015"/>
        <w:gridCol w:w="1964"/>
        <w:gridCol w:w="1876"/>
        <w:gridCol w:w="2113"/>
      </w:tblGrid>
      <w:tr>
        <w:trPr>
          <w:tblHeader w:val="true"/>
          <w:trHeight w:val="440" w:hRule="atLeast"/>
        </w:trPr>
        <w:tc>
          <w:tcPr>
            <w:tcW w:w="13947"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center"/>
              <w:rPr>
                <w:b/>
                <w:bCs/>
              </w:rPr>
            </w:pPr>
            <w:r>
              <w:rPr>
                <w:b/>
                <w:bCs/>
              </w:rPr>
              <w:t>PROJETO DE VENDA DE GÊNEROS ALIMENTÍCIOS DA AGRICULTURA FAMILIAR PARA ALIMENTAÇÃO ESCOLAR/PNAE</w:t>
            </w:r>
          </w:p>
        </w:tc>
      </w:tr>
      <w:tr>
        <w:trPr>
          <w:trHeight w:val="440" w:hRule="atLeast"/>
        </w:trPr>
        <w:tc>
          <w:tcPr>
            <w:tcW w:w="13947"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center"/>
              <w:rPr>
                <w:rFonts w:ascii="Calibri" w:hAnsi="Calibri"/>
                <w:b w:val="false"/>
                <w:bCs w:val="false"/>
              </w:rPr>
            </w:pPr>
            <w:r>
              <w:rPr>
                <w:rFonts w:eastAsia="Times New Roman" w:cs="Times New Roman" w:ascii="Calibri" w:hAnsi="Calibri"/>
                <w:b w:val="false"/>
                <w:bCs w:val="false"/>
                <w:color w:val="000000"/>
                <w:sz w:val="20"/>
                <w:szCs w:val="20"/>
              </w:rPr>
              <w:t>IDENTIFICAÇÃO DA PROPOSTA DE ATENDIMENTO AO EDITAL/CHAMADA PÚBLICA Nº 01/2025 DO INSTITUTO FEDERAL DE ALAGOAS – CAMPUS SÃO MIGUEL DOS CAMPOS</w:t>
            </w:r>
          </w:p>
        </w:tc>
      </w:tr>
      <w:tr>
        <w:trPr>
          <w:trHeight w:val="400" w:hRule="atLeast"/>
        </w:trPr>
        <w:tc>
          <w:tcPr>
            <w:tcW w:w="13947"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right="51"/>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I – IDENTIFICAÇÃO DOS FORNECEDORES - GRUPO INFORMAL</w:t>
            </w:r>
          </w:p>
        </w:tc>
      </w:tr>
      <w:tr>
        <w:trPr>
          <w:trHeight w:val="400" w:hRule="atLeast"/>
        </w:trPr>
        <w:tc>
          <w:tcPr>
            <w:tcW w:w="7994"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Nome do proponente</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953"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 CPF</w:t>
            </w:r>
          </w:p>
        </w:tc>
      </w:tr>
      <w:tr>
        <w:trPr>
          <w:trHeight w:val="400" w:hRule="atLeast"/>
        </w:trPr>
        <w:tc>
          <w:tcPr>
            <w:tcW w:w="13947"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 Endereço/Município/UF</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7994"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E-mail</w:t>
            </w:r>
          </w:p>
        </w:tc>
        <w:tc>
          <w:tcPr>
            <w:tcW w:w="5953"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5-DDD/Telefone</w:t>
            </w:r>
          </w:p>
        </w:tc>
      </w:tr>
      <w:tr>
        <w:trPr>
          <w:trHeight w:val="400" w:hRule="atLeast"/>
        </w:trPr>
        <w:tc>
          <w:tcPr>
            <w:tcW w:w="497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Organizado por Entidade Articuladora</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 Sim          (     ) Não</w:t>
            </w:r>
          </w:p>
        </w:tc>
        <w:tc>
          <w:tcPr>
            <w:tcW w:w="497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Nome da Entidade Articuladora</w:t>
            </w:r>
          </w:p>
        </w:tc>
        <w:tc>
          <w:tcPr>
            <w:tcW w:w="398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E-mail/Fone</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13947"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II – FORNECEDORES PARTICIPANTES</w:t>
            </w:r>
          </w:p>
        </w:tc>
      </w:tr>
      <w:tr>
        <w:trPr>
          <w:trHeight w:val="400" w:hRule="atLeast"/>
        </w:trPr>
        <w:tc>
          <w:tcPr>
            <w:tcW w:w="30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Nome do Agricultor(a) Familiar</w:t>
            </w:r>
          </w:p>
        </w:tc>
        <w:tc>
          <w:tcPr>
            <w:tcW w:w="19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2.CPF</w:t>
            </w:r>
          </w:p>
        </w:tc>
        <w:tc>
          <w:tcPr>
            <w:tcW w:w="30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3.DAP</w:t>
            </w:r>
          </w:p>
        </w:tc>
        <w:tc>
          <w:tcPr>
            <w:tcW w:w="196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Banco</w:t>
            </w:r>
          </w:p>
        </w:tc>
        <w:tc>
          <w:tcPr>
            <w:tcW w:w="187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5.Nº Agência</w:t>
            </w:r>
          </w:p>
        </w:tc>
        <w:tc>
          <w:tcPr>
            <w:tcW w:w="211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Nº Conta Corrente</w:t>
            </w:r>
          </w:p>
        </w:tc>
      </w:tr>
      <w:tr>
        <w:trPr>
          <w:trHeight w:val="400" w:hRule="atLeast"/>
        </w:trPr>
        <w:tc>
          <w:tcPr>
            <w:tcW w:w="30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30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6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7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1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0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30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6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7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1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0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30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6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7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1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0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30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6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7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1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0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30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6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7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1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0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30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6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7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1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bl>
    <w:p>
      <w:pPr>
        <w:pStyle w:val="LO-normal"/>
        <w:spacing w:lineRule="auto" w:line="360" w:before="0" w:after="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bl>
      <w:tblPr>
        <w:tblStyle w:val="Table2"/>
        <w:tblW w:w="13994" w:type="dxa"/>
        <w:jc w:val="left"/>
        <w:tblInd w:w="10" w:type="dxa"/>
        <w:tblLayout w:type="fixed"/>
        <w:tblCellMar>
          <w:top w:w="0" w:type="dxa"/>
          <w:left w:w="108" w:type="dxa"/>
          <w:bottom w:w="0" w:type="dxa"/>
          <w:right w:w="108" w:type="dxa"/>
        </w:tblCellMar>
        <w:tblLook w:val="0600"/>
      </w:tblPr>
      <w:tblGrid>
        <w:gridCol w:w="3719"/>
        <w:gridCol w:w="2400"/>
        <w:gridCol w:w="1741"/>
        <w:gridCol w:w="1916"/>
        <w:gridCol w:w="2057"/>
        <w:gridCol w:w="2160"/>
      </w:tblGrid>
      <w:tr>
        <w:trPr>
          <w:trHeight w:val="400" w:hRule="atLeast"/>
        </w:trPr>
        <w:tc>
          <w:tcPr>
            <w:tcW w:w="13993"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right="51"/>
              <w:jc w:val="center"/>
              <w:rPr>
                <w:rFonts w:ascii="Times New Roman" w:hAnsi="Times New Roman" w:eastAsia="Times New Roman" w:cs="Times New Roman"/>
                <w:b/>
                <w:color w:val="000000"/>
                <w:sz w:val="20"/>
                <w:szCs w:val="20"/>
              </w:rPr>
            </w:pPr>
            <w:r>
              <w:rPr/>
              <w:t>III – IDENTIFICAÇÃO DA ENTIDADE EXECUTORA DO PNAE/FNDE/MEC</w:t>
            </w:r>
          </w:p>
        </w:tc>
      </w:tr>
      <w:tr>
        <w:trPr>
          <w:trHeight w:val="400" w:hRule="atLeast"/>
        </w:trPr>
        <w:tc>
          <w:tcPr>
            <w:tcW w:w="7860"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Nome da Entidade</w:t>
            </w:r>
          </w:p>
        </w:tc>
        <w:tc>
          <w:tcPr>
            <w:tcW w:w="6133"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2-CNPJ</w:t>
            </w:r>
          </w:p>
        </w:tc>
      </w:tr>
      <w:tr>
        <w:trPr>
          <w:trHeight w:val="400" w:hRule="atLeast"/>
        </w:trPr>
        <w:tc>
          <w:tcPr>
            <w:tcW w:w="7860"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3-Endereço/Município/UF</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6133"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4-DDD/Telefone</w:t>
            </w:r>
          </w:p>
        </w:tc>
      </w:tr>
      <w:tr>
        <w:trPr>
          <w:trHeight w:val="400" w:hRule="atLeast"/>
        </w:trPr>
        <w:tc>
          <w:tcPr>
            <w:tcW w:w="7860"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Nome do representante e e-mail</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6133"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6-CPF</w:t>
            </w:r>
          </w:p>
        </w:tc>
      </w:tr>
      <w:tr>
        <w:trPr>
          <w:trHeight w:val="400" w:hRule="atLeast"/>
        </w:trPr>
        <w:tc>
          <w:tcPr>
            <w:tcW w:w="13993"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IV – RELAÇÃO DE FORNECEDORES E PRODUTOS</w:t>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Identificação do Agricultor (a) Familiar</w:t>
            </w:r>
          </w:p>
        </w:tc>
        <w:tc>
          <w:tcPr>
            <w:tcW w:w="240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2.Produto</w:t>
            </w:r>
          </w:p>
        </w:tc>
        <w:tc>
          <w:tcPr>
            <w:tcW w:w="174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3.Unidade</w:t>
            </w:r>
          </w:p>
        </w:tc>
        <w:tc>
          <w:tcPr>
            <w:tcW w:w="191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Quantidade</w:t>
            </w:r>
          </w:p>
        </w:tc>
        <w:tc>
          <w:tcPr>
            <w:tcW w:w="205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5.Preço de Aquisição*</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/Unidade</w:t>
            </w:r>
          </w:p>
        </w:tc>
        <w:tc>
          <w:tcPr>
            <w:tcW w:w="21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Valor Total</w:t>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40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4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05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40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4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05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40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4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05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40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4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05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40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4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05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40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4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05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40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4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1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05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1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9776" w:type="dxa"/>
            <w:gridSpan w:val="4"/>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Obs.: * Preço publicado no Edital de Chamada Pública n 01/2025 </w:t>
            </w:r>
            <w:r>
              <w:rPr>
                <w:rFonts w:eastAsia="Times New Roman" w:cs="Times New Roman" w:ascii="Calibri" w:hAnsi="Calibri"/>
                <w:color w:val="000000"/>
                <w:sz w:val="20"/>
                <w:szCs w:val="20"/>
              </w:rPr>
              <w:t>d</w:t>
            </w:r>
            <w:r>
              <w:rPr>
                <w:rFonts w:eastAsia="Times New Roman" w:cs="Times New Roman" w:ascii="Calibri" w:hAnsi="Calibri"/>
                <w:color w:val="000000"/>
                <w:sz w:val="20"/>
                <w:szCs w:val="20"/>
              </w:rPr>
              <w:t>o Instituto Federal de Alagoas – Campus São Miguel dos Campos.</w:t>
            </w:r>
          </w:p>
        </w:tc>
        <w:tc>
          <w:tcPr>
            <w:tcW w:w="205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Total do projeto</w:t>
            </w:r>
          </w:p>
        </w:tc>
        <w:tc>
          <w:tcPr>
            <w:tcW w:w="216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bl>
    <w:p>
      <w:pPr>
        <w:pStyle w:val="LO-normal"/>
        <w:spacing w:lineRule="auto" w:line="36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bl>
      <w:tblPr>
        <w:tblStyle w:val="Table3"/>
        <w:tblW w:w="13994" w:type="dxa"/>
        <w:jc w:val="left"/>
        <w:tblInd w:w="10" w:type="dxa"/>
        <w:tblLayout w:type="fixed"/>
        <w:tblCellMar>
          <w:top w:w="0" w:type="dxa"/>
          <w:left w:w="108" w:type="dxa"/>
          <w:bottom w:w="0" w:type="dxa"/>
          <w:right w:w="108" w:type="dxa"/>
        </w:tblCellMar>
        <w:tblLook w:val="0600"/>
      </w:tblPr>
      <w:tblGrid>
        <w:gridCol w:w="3719"/>
        <w:gridCol w:w="1261"/>
        <w:gridCol w:w="2715"/>
        <w:gridCol w:w="1973"/>
        <w:gridCol w:w="1685"/>
        <w:gridCol w:w="2640"/>
      </w:tblGrid>
      <w:tr>
        <w:trPr>
          <w:trHeight w:val="400" w:hRule="atLeast"/>
        </w:trPr>
        <w:tc>
          <w:tcPr>
            <w:tcW w:w="13993"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center"/>
              <w:rPr>
                <w:rFonts w:ascii="Times New Roman" w:hAnsi="Times New Roman" w:eastAsia="Times New Roman" w:cs="Times New Roman"/>
                <w:b/>
                <w:color w:val="000000"/>
                <w:sz w:val="20"/>
                <w:szCs w:val="20"/>
              </w:rPr>
            </w:pPr>
            <w:r>
              <w:rPr/>
              <w:t>V – TOTALIZAÇÃO POR PRODUTO</w:t>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1-Produto</w:t>
            </w:r>
          </w:p>
        </w:tc>
        <w:tc>
          <w:tcPr>
            <w:tcW w:w="1261"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2-Unidade</w:t>
            </w:r>
          </w:p>
        </w:tc>
        <w:tc>
          <w:tcPr>
            <w:tcW w:w="2715"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3-Quantidade</w:t>
            </w:r>
          </w:p>
        </w:tc>
        <w:tc>
          <w:tcPr>
            <w:tcW w:w="1973"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4-Preço/Unidade</w:t>
            </w:r>
          </w:p>
        </w:tc>
        <w:tc>
          <w:tcPr>
            <w:tcW w:w="1685"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5-Valor Total por</w:t>
            </w:r>
          </w:p>
          <w:p>
            <w:pPr>
              <w:pStyle w:val="LO-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Produto</w:t>
            </w:r>
          </w:p>
        </w:tc>
        <w:tc>
          <w:tcPr>
            <w:tcW w:w="2640"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6-Cronograma de Entrega dos Produtos</w:t>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6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7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8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4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6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7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8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4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6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7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8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4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6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7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8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4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6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7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8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4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6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7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8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4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371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26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71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9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8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4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9668" w:type="dxa"/>
            <w:gridSpan w:val="4"/>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685"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Total do projeto</w:t>
            </w:r>
          </w:p>
        </w:tc>
        <w:tc>
          <w:tcPr>
            <w:tcW w:w="264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373" w:hRule="atLeast"/>
        </w:trPr>
        <w:tc>
          <w:tcPr>
            <w:tcW w:w="13993"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both"/>
              <w:rPr>
                <w:rFonts w:ascii="Calibri" w:hAnsi="Calibri"/>
              </w:rPr>
            </w:pPr>
            <w:r>
              <w:rPr>
                <w:rFonts w:eastAsia="Times New Roman" w:cs="Times New Roman" w:ascii="Calibri" w:hAnsi="Calibri"/>
                <w:color w:val="000000"/>
                <w:sz w:val="20"/>
                <w:szCs w:val="20"/>
              </w:rPr>
              <w:t>Declaro estar de acordo com as condições estabelecidas neste projeto, que as informações acima conferem com as condições de fornecimento e que os gêneros alimentícios a serem fornecidos ao Instituto Federal de Alagoas – Campus São Miguel dos Campos, constantes no Projeto de Venda, são oriundos de produção própria, conforme exigido no art. 36 da Resolução n° 06/2020 do Fundo Nacional de Desenvolvimento da Educação.</w:t>
            </w:r>
          </w:p>
          <w:p>
            <w:pPr>
              <w:pStyle w:val="LO-normal"/>
              <w:widowControl w:val="false"/>
              <w:spacing w:lineRule="auto" w:line="240" w:before="0" w:after="0"/>
              <w:jc w:val="both"/>
              <w:rPr>
                <w:rFonts w:ascii="Calibri" w:hAnsi="Calibri"/>
              </w:rPr>
            </w:pPr>
            <w:r>
              <w:rPr>
                <w:rFonts w:eastAsia="Times New Roman" w:cs="Times New Roman" w:ascii="Calibri" w:hAnsi="Calibri"/>
                <w:color w:val="000000"/>
                <w:sz w:val="20"/>
                <w:szCs w:val="20"/>
              </w:rPr>
              <w:t>Declaro, para fins do disposto no inciso XXXIII do art. 7º da Constituição Federal, não empregar menores de 18 (dezoito) anos em trabalho noturno, perigoso ou insalubre, bem como menores de 16 (dezesseis) anos, salvo na condição de aprendiz a partir de 14 (quatorze) anos.</w:t>
            </w:r>
          </w:p>
        </w:tc>
      </w:tr>
      <w:tr>
        <w:trPr>
          <w:trHeight w:val="400" w:hRule="atLeast"/>
        </w:trPr>
        <w:tc>
          <w:tcPr>
            <w:tcW w:w="4980"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Local e Data:</w:t>
            </w:r>
          </w:p>
        </w:tc>
        <w:tc>
          <w:tcPr>
            <w:tcW w:w="4688"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Representante do Grupo Formal</w:t>
            </w:r>
          </w:p>
        </w:tc>
        <w:tc>
          <w:tcPr>
            <w:tcW w:w="432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Fone/E-mail:</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4980"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Local e Data:</w:t>
            </w:r>
          </w:p>
        </w:tc>
        <w:tc>
          <w:tcPr>
            <w:tcW w:w="4688"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b/>
                <w:color w:val="000000"/>
                <w:sz w:val="18"/>
                <w:szCs w:val="18"/>
              </w:rPr>
            </w:pPr>
            <w:r>
              <w:rPr>
                <w:rFonts w:eastAsia="Times New Roman" w:cs="Times New Roman" w:ascii="Times New Roman" w:hAnsi="Times New Roman"/>
                <w:b/>
                <w:color w:val="000000"/>
                <w:sz w:val="18"/>
                <w:szCs w:val="18"/>
              </w:rPr>
              <w:t>Agricultores(as) Fornecedores(as) do Grupo Informal</w:t>
            </w:r>
          </w:p>
        </w:tc>
        <w:tc>
          <w:tcPr>
            <w:tcW w:w="432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Assinatura</w:t>
            </w:r>
          </w:p>
        </w:tc>
      </w:tr>
      <w:tr>
        <w:trPr>
          <w:trHeight w:val="400" w:hRule="atLeast"/>
        </w:trPr>
        <w:tc>
          <w:tcPr>
            <w:tcW w:w="4980"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688"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32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4980"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688"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32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4980"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688"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32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4980"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688"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32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bl>
    <w:p>
      <w:pPr>
        <w:pStyle w:val="LO-normal"/>
        <w:spacing w:lineRule="auto" w:line="360" w:before="0" w:after="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sectPr>
      <w:headerReference w:type="default" r:id="rId2"/>
      <w:footerReference w:type="default" r:id="rId3"/>
      <w:type w:val="nextPage"/>
      <w:pgSz w:orient="landscape" w:w="16838" w:h="11906"/>
      <w:pgMar w:left="1701" w:right="1134" w:gutter="0" w:header="709" w:top="1701" w:footer="709"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left" w:pos="2025" w:leader="none"/>
      </w:tabs>
      <w:spacing w:lineRule="auto" w:line="240" w:before="0" w:after="0"/>
      <w:jc w:val="center"/>
      <w:rPr/>
    </w:pPr>
    <w:r>
      <w:rPr/>
      <w:t>_____________________________________________________________________________</w:t>
      <w:tab/>
    </w:r>
  </w:p>
  <w:p>
    <w:pPr>
      <w:pStyle w:val="LO-normal"/>
      <w:spacing w:lineRule="auto" w:line="240" w:before="0" w:after="0"/>
      <w:ind w:hanging="4252" w:left="4252"/>
      <w:jc w:val="center"/>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40" w:before="0" w:after="0"/>
      <w:ind w:hanging="4252" w:left="4252"/>
      <w:jc w:val="center"/>
      <w:rPr/>
    </w:pPr>
    <w:r>
      <w:rPr>
        <w:rFonts w:eastAsia="Times New Roman" w:cs="Times New Roman" w:ascii="Times New Roman" w:hAnsi="Times New Roman"/>
      </w:rPr>
      <w:t>Avenida Alagoas, S/N, 1º andar – sala 33, Palmeira de Fora, Palmeira dos Índios/AL.</w:t>
    </w:r>
  </w:p>
  <w:p>
    <w:pPr>
      <w:pStyle w:val="LO-normal"/>
      <w:spacing w:lineRule="auto" w:line="240" w:before="0" w:after="0"/>
      <w:ind w:hanging="4252" w:left="4252"/>
      <w:jc w:val="center"/>
      <w:rPr>
        <w:rFonts w:ascii="Times New Roman" w:hAnsi="Times New Roman" w:eastAsia="Times New Roman" w:cs="Times New Roman"/>
      </w:rPr>
    </w:pPr>
    <w:r>
      <w:rPr>
        <w:rFonts w:eastAsia="Times New Roman" w:cs="Times New Roman" w:ascii="Times New Roman" w:hAnsi="Times New Roman"/>
      </w:rPr>
      <w:t>Telefone: (82) 2126-6360. www.ifal.edu.br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76" w:before="0" w:after="0"/>
      <w:ind w:hanging="0" w:right="4"/>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ind w:hanging="0" w:left="0" w:right="0"/>
      <w:jc w:val="center"/>
      <w:rPr>
        <w:b/>
        <w:color w:val="548DD4"/>
      </w:rPr>
    </w:pPr>
    <w:r>
      <w:rPr>
        <w:b/>
        <w:color w:val="548DD4"/>
      </w:rPr>
    </w:r>
  </w:p>
</w:hdr>
</file>

<file path=word/settings.xml><?xml version="1.0" encoding="utf-8"?>
<w:settings xmlns:w="http://schemas.openxmlformats.org/wordprocessingml/2006/main">
  <w:zoom w:percent="77"/>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jc w:val="left"/>
    </w:pPr>
    <w:rPr>
      <w:rFonts w:ascii="Calibri" w:hAnsi="Calibri" w:eastAsia="Calibri" w:cs="Calibri"/>
      <w:color w:val="00000A"/>
      <w:kern w:val="0"/>
      <w:sz w:val="22"/>
      <w:szCs w:val="22"/>
      <w:lang w:val="en-US" w:eastAsia="zh-CN" w:bidi="hi-IN"/>
    </w:rPr>
  </w:style>
  <w:style w:type="paragraph" w:styleId="Heading1">
    <w:name w:val="Heading 1"/>
    <w:basedOn w:val="Normal1"/>
    <w:next w:val="Normal1"/>
    <w:qFormat/>
    <w:pPr>
      <w:keepNext w:val="true"/>
      <w:keepLines w:val="false"/>
      <w:pageBreakBefore w:val="false"/>
      <w:widowControl/>
      <w:pBdr/>
      <w:shd w:val="clear" w:fill="auto"/>
      <w:spacing w:lineRule="auto" w:line="276" w:before="240" w:after="120"/>
      <w:ind w:hanging="0" w:left="0" w:right="0"/>
      <w:jc w:val="left"/>
    </w:pPr>
    <w:rPr>
      <w:rFonts w:ascii="Arial" w:hAnsi="Arial" w:eastAsia="Arial" w:cs="Arial"/>
      <w:b/>
      <w:i w:val="false"/>
      <w:caps w:val="false"/>
      <w:smallCaps w:val="false"/>
      <w:strike w:val="false"/>
      <w:dstrike w:val="false"/>
      <w:color w:val="00000A"/>
      <w:position w:val="0"/>
      <w:sz w:val="36"/>
      <w:sz w:val="36"/>
      <w:szCs w:val="36"/>
      <w:u w:val="none"/>
      <w:shd w:fill="auto" w:val="clear"/>
      <w:vertAlign w:val="baseline"/>
    </w:rPr>
  </w:style>
  <w:style w:type="paragraph" w:styleId="Heading2">
    <w:name w:val="Heading 2"/>
    <w:basedOn w:val="Normal1"/>
    <w:next w:val="Normal1"/>
    <w:qFormat/>
    <w:pPr>
      <w:keepNext w:val="true"/>
      <w:keepLines w:val="false"/>
      <w:pageBreakBefore w:val="false"/>
      <w:widowControl/>
      <w:pBdr/>
      <w:shd w:val="clear" w:fill="auto"/>
      <w:spacing w:lineRule="auto" w:line="276" w:before="200" w:after="120"/>
      <w:ind w:hanging="0" w:left="0" w:right="0"/>
      <w:jc w:val="left"/>
    </w:pPr>
    <w:rPr>
      <w:rFonts w:ascii="Arial" w:hAnsi="Arial" w:eastAsia="Arial" w:cs="Arial"/>
      <w:b/>
      <w:i w:val="false"/>
      <w:caps w:val="false"/>
      <w:smallCaps w:val="false"/>
      <w:strike w:val="false"/>
      <w:dstrike w:val="false"/>
      <w:color w:val="00000A"/>
      <w:position w:val="0"/>
      <w:sz w:val="32"/>
      <w:sz w:val="32"/>
      <w:szCs w:val="32"/>
      <w:u w:val="none"/>
      <w:shd w:fill="auto" w:val="clear"/>
      <w:vertAlign w:val="baseline"/>
    </w:rPr>
  </w:style>
  <w:style w:type="paragraph" w:styleId="Heading3">
    <w:name w:val="Heading 3"/>
    <w:basedOn w:val="Normal1"/>
    <w:next w:val="Normal1"/>
    <w:qFormat/>
    <w:pPr>
      <w:keepNext w:val="true"/>
      <w:keepLines w:val="false"/>
      <w:pageBreakBefore w:val="false"/>
      <w:widowControl/>
      <w:pBdr/>
      <w:shd w:val="clear" w:fill="auto"/>
      <w:spacing w:lineRule="auto" w:line="276" w:before="140" w:after="120"/>
      <w:ind w:hanging="0" w:left="0" w:right="0"/>
      <w:jc w:val="left"/>
    </w:pPr>
    <w:rPr>
      <w:rFonts w:ascii="Arial" w:hAnsi="Arial" w:eastAsia="Arial" w:cs="Arial"/>
      <w:b/>
      <w:i w:val="false"/>
      <w:caps w:val="false"/>
      <w:smallCaps w:val="false"/>
      <w:strike w:val="false"/>
      <w:dstrike w:val="false"/>
      <w:color w:val="808080"/>
      <w:position w:val="0"/>
      <w:sz w:val="28"/>
      <w:sz w:val="28"/>
      <w:szCs w:val="28"/>
      <w:u w:val="none"/>
      <w:shd w:fill="auto" w:val="clear"/>
      <w:vertAlign w:val="baseline"/>
    </w:rPr>
  </w:style>
  <w:style w:type="paragraph" w:styleId="Heading4">
    <w:name w:val="Heading 4"/>
    <w:basedOn w:val="Normal1"/>
    <w:next w:val="Normal1"/>
    <w:qFormat/>
    <w:pPr>
      <w:keepNext w:val="true"/>
      <w:keepLines/>
      <w:pageBreakBefore w:val="false"/>
      <w:widowControl/>
      <w:pBdr/>
      <w:shd w:val="clear" w:fill="auto"/>
      <w:spacing w:lineRule="auto" w:line="276" w:before="240" w:after="40"/>
      <w:ind w:hanging="0" w:left="0" w:right="0"/>
      <w:jc w:val="left"/>
    </w:pPr>
    <w:rPr>
      <w:rFonts w:ascii="Calibri" w:hAnsi="Calibri" w:eastAsia="Calibri" w:cs="Calibri"/>
      <w:b/>
      <w:i w:val="false"/>
      <w:caps w:val="false"/>
      <w:smallCaps w:val="false"/>
      <w:strike w:val="false"/>
      <w:dstrike w:val="false"/>
      <w:color w:val="00000A"/>
      <w:position w:val="0"/>
      <w:sz w:val="24"/>
      <w:sz w:val="24"/>
      <w:szCs w:val="24"/>
      <w:u w:val="none"/>
      <w:shd w:fill="auto" w:val="clear"/>
      <w:vertAlign w:val="baseline"/>
    </w:rPr>
  </w:style>
  <w:style w:type="paragraph" w:styleId="Heading5">
    <w:name w:val="Heading 5"/>
    <w:basedOn w:val="Normal1"/>
    <w:next w:val="Normal1"/>
    <w:qFormat/>
    <w:pPr>
      <w:keepNext w:val="true"/>
      <w:keepLines/>
      <w:pageBreakBefore w:val="false"/>
      <w:widowControl/>
      <w:pBdr/>
      <w:shd w:val="clear" w:fill="auto"/>
      <w:spacing w:lineRule="auto" w:line="276" w:before="220" w:after="40"/>
      <w:ind w:hanging="0" w:left="0" w:right="0"/>
      <w:jc w:val="left"/>
    </w:pPr>
    <w:rPr>
      <w:rFonts w:ascii="Calibri" w:hAnsi="Calibri" w:eastAsia="Calibri" w:cs="Calibri"/>
      <w:b/>
      <w:i w:val="false"/>
      <w:caps w:val="false"/>
      <w:smallCaps w:val="false"/>
      <w:strike w:val="false"/>
      <w:dstrike w:val="false"/>
      <w:color w:val="00000A"/>
      <w:position w:val="0"/>
      <w:sz w:val="22"/>
      <w:sz w:val="22"/>
      <w:szCs w:val="22"/>
      <w:u w:val="none"/>
      <w:shd w:fill="auto" w:val="clear"/>
      <w:vertAlign w:val="baseline"/>
    </w:rPr>
  </w:style>
  <w:style w:type="paragraph" w:styleId="Heading6">
    <w:name w:val="Heading 6"/>
    <w:basedOn w:val="Normal1"/>
    <w:next w:val="Normal1"/>
    <w:qFormat/>
    <w:pPr>
      <w:keepNext w:val="true"/>
      <w:keepLines/>
      <w:pageBreakBefore w:val="false"/>
      <w:widowControl/>
      <w:pBdr/>
      <w:shd w:val="clear" w:fill="auto"/>
      <w:spacing w:lineRule="auto" w:line="276" w:before="200" w:after="40"/>
      <w:ind w:hanging="0" w:left="0" w:right="0"/>
      <w:jc w:val="left"/>
    </w:pPr>
    <w:rPr>
      <w:rFonts w:ascii="Calibri" w:hAnsi="Calibri" w:eastAsia="Calibri" w:cs="Calibri"/>
      <w:b/>
      <w:i w:val="false"/>
      <w:caps w:val="false"/>
      <w:smallCaps w:val="false"/>
      <w:strike w:val="false"/>
      <w:dstrike w:val="false"/>
      <w:color w:val="00000A"/>
      <w:position w:val="0"/>
      <w:sz w:val="20"/>
      <w:sz w:val="20"/>
      <w:szCs w:val="20"/>
      <w:u w:val="none"/>
      <w:shd w:fill="auto" w:val="clear"/>
      <w:vertAlign w:val="baseline"/>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3b3993"/>
    <w:rPr/>
  </w:style>
  <w:style w:type="character" w:styleId="RodapChar" w:customStyle="1">
    <w:name w:val="Rodapé Char"/>
    <w:basedOn w:val="DefaultParagraphFont"/>
    <w:uiPriority w:val="99"/>
    <w:qFormat/>
    <w:rsid w:val="003b3993"/>
    <w:rPr/>
  </w:style>
  <w:style w:type="character" w:styleId="Annotationreference">
    <w:name w:val="annotation reference"/>
    <w:basedOn w:val="DefaultParagraphFont"/>
    <w:uiPriority w:val="99"/>
    <w:semiHidden/>
    <w:unhideWhenUsed/>
    <w:qFormat/>
    <w:rsid w:val="00c51258"/>
    <w:rPr>
      <w:sz w:val="16"/>
      <w:szCs w:val="16"/>
    </w:rPr>
  </w:style>
  <w:style w:type="character" w:styleId="TextodecomentrioChar" w:customStyle="1">
    <w:name w:val="Texto de comentário Char"/>
    <w:basedOn w:val="DefaultParagraphFont"/>
    <w:link w:val="Annotationtext"/>
    <w:uiPriority w:val="99"/>
    <w:qFormat/>
    <w:rsid w:val="00c51258"/>
    <w:rPr>
      <w:sz w:val="20"/>
      <w:szCs w:val="20"/>
    </w:rPr>
  </w:style>
  <w:style w:type="character" w:styleId="AssuntodocomentrioChar" w:customStyle="1">
    <w:name w:val="Assunto do comentário Char"/>
    <w:basedOn w:val="TextodecomentrioChar"/>
    <w:link w:val="Annotationsubject"/>
    <w:uiPriority w:val="99"/>
    <w:semiHidden/>
    <w:qFormat/>
    <w:rsid w:val="00c51258"/>
    <w:rPr>
      <w:b/>
      <w:bCs/>
      <w:sz w:val="20"/>
      <w:szCs w:val="20"/>
    </w:rPr>
  </w:style>
  <w:style w:type="paragraph" w:styleId="Ttulo">
    <w:name w:val="Título"/>
    <w:basedOn w:val="Normal1"/>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Arial Unicode MS"/>
    </w:rPr>
  </w:style>
  <w:style w:type="paragraph" w:styleId="Caption">
    <w:name w:val="Caption"/>
    <w:basedOn w:val="Normal1"/>
    <w:qFormat/>
    <w:pPr>
      <w:suppressLineNumbers/>
      <w:spacing w:before="120" w:after="120"/>
    </w:pPr>
    <w:rPr>
      <w:rFonts w:cs="Arial Unicode MS"/>
      <w:i/>
      <w:iCs/>
      <w:sz w:val="24"/>
      <w:szCs w:val="24"/>
    </w:rPr>
  </w:style>
  <w:style w:type="paragraph" w:styleId="Ndice">
    <w:name w:val="Índice"/>
    <w:basedOn w:val="Normal1"/>
    <w:qFormat/>
    <w:pPr>
      <w:suppressLineNumbers/>
    </w:pPr>
    <w:rPr>
      <w:rFonts w:cs="Arial Unicode MS"/>
      <w:lang w:val="zxx" w:eastAsia="zxx" w:bidi="zxx"/>
    </w:rPr>
  </w:style>
  <w:style w:type="paragraph" w:styleId="Normal1" w:default="1">
    <w:name w:val="normal1"/>
    <w:qFormat/>
    <w:pPr>
      <w:widowControl/>
      <w:bidi w:val="0"/>
      <w:spacing w:lineRule="auto" w:line="276" w:before="0" w:after="200"/>
      <w:jc w:val="left"/>
    </w:pPr>
    <w:rPr>
      <w:rFonts w:ascii="Calibri" w:hAnsi="Calibri" w:eastAsia="Calibri" w:cs="Calibri"/>
      <w:color w:val="00000A"/>
      <w:kern w:val="0"/>
      <w:sz w:val="22"/>
      <w:szCs w:val="22"/>
      <w:lang w:val="en-US" w:eastAsia="zh-CN" w:bidi="hi-IN"/>
    </w:rPr>
  </w:style>
  <w:style w:type="paragraph" w:styleId="Title">
    <w:name w:val="Title"/>
    <w:basedOn w:val="Normal1"/>
    <w:next w:val="Normal1"/>
    <w:qFormat/>
    <w:pPr>
      <w:keepNext w:val="true"/>
      <w:keepLines w:val="false"/>
      <w:pageBreakBefore w:val="false"/>
      <w:widowControl/>
      <w:pBdr/>
      <w:shd w:val="clear" w:fill="auto"/>
      <w:spacing w:lineRule="auto" w:line="276" w:before="240" w:after="120"/>
      <w:ind w:hanging="0" w:left="0" w:right="0"/>
      <w:jc w:val="center"/>
    </w:pPr>
    <w:rPr>
      <w:rFonts w:ascii="Arial" w:hAnsi="Arial" w:eastAsia="Arial" w:cs="Arial"/>
      <w:b/>
      <w:i w:val="false"/>
      <w:caps w:val="false"/>
      <w:smallCaps w:val="false"/>
      <w:strike w:val="false"/>
      <w:dstrike w:val="false"/>
      <w:color w:val="00000A"/>
      <w:position w:val="0"/>
      <w:sz w:val="56"/>
      <w:sz w:val="56"/>
      <w:szCs w:val="56"/>
      <w:u w:val="none"/>
      <w:shd w:fill="auto" w:val="clear"/>
      <w:vertAlign w:val="baseline"/>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00000A"/>
      <w:kern w:val="0"/>
      <w:sz w:val="22"/>
      <w:szCs w:val="22"/>
      <w:lang w:val="pt-BR" w:eastAsia="zh-CN" w:bidi="hi-IN"/>
    </w:rPr>
  </w:style>
  <w:style w:type="paragraph" w:styleId="CabealhoeRodap">
    <w:name w:val="Cabeçalho e Rodapé"/>
    <w:basedOn w:val="Normal1"/>
    <w:qFormat/>
    <w:pPr/>
    <w:rPr/>
  </w:style>
  <w:style w:type="paragraph" w:styleId="Header">
    <w:name w:val="Header"/>
    <w:basedOn w:val="LO-normal"/>
    <w:link w:val="CabealhoChar"/>
    <w:uiPriority w:val="99"/>
    <w:unhideWhenUsed/>
    <w:rsid w:val="003b3993"/>
    <w:pPr>
      <w:tabs>
        <w:tab w:val="clear" w:pos="720"/>
        <w:tab w:val="center" w:pos="4252" w:leader="none"/>
        <w:tab w:val="right" w:pos="8504" w:leader="none"/>
      </w:tabs>
      <w:spacing w:lineRule="auto" w:line="240" w:before="0" w:after="0"/>
    </w:pPr>
    <w:rPr/>
  </w:style>
  <w:style w:type="paragraph" w:styleId="Footer">
    <w:name w:val="Footer"/>
    <w:basedOn w:val="LO-normal"/>
    <w:link w:val="RodapChar"/>
    <w:uiPriority w:val="99"/>
    <w:unhideWhenUsed/>
    <w:rsid w:val="003b3993"/>
    <w:pPr>
      <w:tabs>
        <w:tab w:val="clear" w:pos="720"/>
        <w:tab w:val="center" w:pos="4252" w:leader="none"/>
        <w:tab w:val="right" w:pos="8504" w:leader="none"/>
      </w:tabs>
      <w:spacing w:lineRule="auto" w:line="240" w:before="0" w:after="0"/>
    </w:pPr>
    <w:rPr/>
  </w:style>
  <w:style w:type="paragraph" w:styleId="ListParagraph">
    <w:name w:val="List Paragraph"/>
    <w:basedOn w:val="LO-normal"/>
    <w:uiPriority w:val="34"/>
    <w:qFormat/>
    <w:rsid w:val="00385c25"/>
    <w:pPr>
      <w:spacing w:before="0" w:after="200"/>
      <w:ind w:hanging="0" w:left="720"/>
      <w:contextualSpacing/>
    </w:pPr>
    <w:rPr/>
  </w:style>
  <w:style w:type="paragraph" w:styleId="Annotationtext">
    <w:name w:val="annotation text"/>
    <w:basedOn w:val="LO-normal"/>
    <w:link w:val="TextodecomentrioChar"/>
    <w:uiPriority w:val="99"/>
    <w:unhideWhenUsed/>
    <w:qFormat/>
    <w:rsid w:val="00c51258"/>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c51258"/>
    <w:pPr/>
    <w:rPr>
      <w:b/>
      <w:bCs/>
    </w:rPr>
  </w:style>
  <w:style w:type="paragraph" w:styleId="NormalWeb">
    <w:name w:val="Normal (Web)"/>
    <w:basedOn w:val="LO-normal"/>
    <w:uiPriority w:val="99"/>
    <w:unhideWhenUsed/>
    <w:qFormat/>
    <w:rsid w:val="00684ed4"/>
    <w:pPr>
      <w:spacing w:lineRule="auto" w:line="240" w:beforeAutospacing="1" w:afterAutospacing="1"/>
    </w:pPr>
    <w:rPr>
      <w:rFonts w:ascii="Times New Roman" w:hAnsi="Times New Roman" w:eastAsia="Times New Roman" w:cs="Times New Roman"/>
      <w:color w:val="auto"/>
      <w:sz w:val="24"/>
      <w:szCs w:val="24"/>
    </w:rPr>
  </w:style>
  <w:style w:type="paragraph" w:styleId="Default">
    <w:name w:val="Default"/>
    <w:qFormat/>
    <w:pPr>
      <w:widowControl/>
      <w:suppressAutoHyphens w:val="true"/>
      <w:bidi w:val="0"/>
      <w:spacing w:lineRule="auto" w:line="276" w:before="0" w:after="0"/>
      <w:jc w:val="left"/>
    </w:pPr>
    <w:rPr>
      <w:rFonts w:ascii="Calibri" w:hAnsi="Calibri" w:eastAsia="Calibri" w:cs="Calibri"/>
      <w:color w:val="000000"/>
      <w:kern w:val="0"/>
      <w:sz w:val="24"/>
      <w:szCs w:val="22"/>
      <w:lang w:val="pt-BR" w:eastAsia="zh-CN" w:bidi="hi-IN"/>
    </w:rPr>
  </w:style>
  <w:style w:type="paragraph" w:styleId="Subtitle">
    <w:name w:val="Subtitle"/>
    <w:basedOn w:val="Normal1"/>
    <w:next w:val="Normal1"/>
    <w:qFormat/>
    <w:pPr>
      <w:keepNext w:val="true"/>
      <w:keepLines w:val="false"/>
      <w:pageBreakBefore w:val="false"/>
      <w:widowControl/>
      <w:pBdr/>
      <w:shd w:val="clear" w:fill="auto"/>
      <w:spacing w:lineRule="auto" w:line="240" w:before="60" w:after="120"/>
      <w:ind w:hanging="0" w:left="0" w:right="0"/>
      <w:jc w:val="center"/>
    </w:pPr>
    <w:rPr>
      <w:rFonts w:ascii="Arial" w:hAnsi="Arial" w:eastAsia="Arial" w:cs="Arial"/>
      <w:b w:val="false"/>
      <w:i w:val="false"/>
      <w:caps w:val="false"/>
      <w:smallCaps w:val="false"/>
      <w:strike w:val="false"/>
      <w:dstrike w:val="false"/>
      <w:color w:val="00000A"/>
      <w:position w:val="0"/>
      <w:sz w:val="36"/>
      <w:sz w:val="36"/>
      <w:szCs w:val="36"/>
      <w:u w:val="none"/>
      <w:shd w:fill="auto" w:val="clear"/>
      <w:vertAlign w:val="baseline"/>
    </w:rPr>
  </w:style>
  <w:style w:type="numbering" w:styleId="NoList" w:default="1">
    <w:name w:val="No List"/>
    <w:uiPriority w:val="99"/>
    <w:semiHidden/>
    <w:unhideWhenUsed/>
    <w:qFormat/>
  </w:style>
  <w:style w:type="table" w:default="1" w:styleId="TableNormal">
    <w:name w:val="TableNormal"/>
  </w:style>
  <w:style w:type="table" w:default="1" w:styleId="TableNormal">
    <w:name w:val="TableNormal"/>
  </w:style>
  <w:style w:type="table" w:default="1" w:styleId="TableNormal">
    <w:name w:val="Table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cb1079"/>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LiJD93IG+QdNt5I/HadoBl1T/A==">CgMxLjA4AHIhMWI3MnFtY2lnLUdXRE1NWkNRUDRFSzVQMHNTUWhfd2cx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LibreOffice/7.6.1.2$Windows_X86_64 LibreOffice_project/f5defcebd022c5bc36bbb79be232cb6926d8f674</Application>
  <AppVersion>15.0000</AppVersion>
  <Pages>3</Pages>
  <Words>343</Words>
  <Characters>2061</Characters>
  <CharactersWithSpaces>2371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2023-07-05T09:24:00Z</dcterms:created>
  <dc:creator>01696290155</dc:creator>
  <dc:description/>
  <dc:language>pt-BR</dc:language>
  <cp:lastModifiedBy/>
  <dcterms:modified xsi:type="dcterms:W3CDTF">2025-07-09T06:21:49Z</dcterms:modified>
  <cp:revision>1</cp:revision>
  <dc:subject/>
  <dc:title/>
</cp:coreProperties>
</file>