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74712" w14:textId="77777777" w:rsidR="00891536" w:rsidRDefault="001207A0" w:rsidP="0089153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Estação Meteorológica do IFAL/Piranhas</w:t>
      </w:r>
    </w:p>
    <w:p w14:paraId="50CE2DCB" w14:textId="14424F68" w:rsidR="00891536" w:rsidRPr="00891536" w:rsidRDefault="003B13A9" w:rsidP="0089153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Informativo</w:t>
      </w:r>
      <w:r w:rsidR="00891536"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D4D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JANEIRO</w:t>
      </w:r>
      <w:r w:rsidR="00891536"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</w:t>
      </w:r>
      <w:r w:rsidR="00BD4D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</w:p>
    <w:p w14:paraId="10BF9DB0" w14:textId="77777777" w:rsidR="00891536" w:rsidRPr="003B13A9" w:rsidRDefault="003B13A9" w:rsidP="001207A0">
      <w:pPr>
        <w:spacing w:after="0" w:line="360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3B13A9">
        <w:rPr>
          <w:rFonts w:ascii="Courier New" w:hAnsi="Courier New" w:cs="Courier New"/>
          <w:color w:val="000000" w:themeColor="text1"/>
          <w:sz w:val="24"/>
          <w:szCs w:val="24"/>
        </w:rPr>
        <w:t>Laboratório de Irrigação e Drenagem</w:t>
      </w:r>
    </w:p>
    <w:p w14:paraId="221133B8" w14:textId="77777777" w:rsidR="003B13A9" w:rsidRPr="003B13A9" w:rsidRDefault="003B13A9" w:rsidP="001207A0">
      <w:pPr>
        <w:spacing w:after="0" w:line="360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3B13A9">
        <w:rPr>
          <w:rFonts w:ascii="Courier New" w:hAnsi="Courier New" w:cs="Courier New"/>
          <w:color w:val="000000" w:themeColor="text1"/>
          <w:sz w:val="24"/>
          <w:szCs w:val="24"/>
        </w:rPr>
        <w:t>Responsável técnico: Prof. Samuel Silva</w:t>
      </w:r>
    </w:p>
    <w:p w14:paraId="08F9D7F7" w14:textId="77777777" w:rsidR="00891536" w:rsidRDefault="00891536" w:rsidP="001207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EC218" w14:textId="77777777" w:rsidR="00891536" w:rsidRPr="003B13A9" w:rsidRDefault="006D0C67" w:rsidP="003B13A9">
      <w:pPr>
        <w:spacing w:after="0" w:line="360" w:lineRule="auto"/>
        <w:ind w:left="1276"/>
        <w:jc w:val="both"/>
        <w:rPr>
          <w:rFonts w:ascii="Courier New" w:hAnsi="Courier New" w:cs="Courier New"/>
          <w:b/>
          <w:color w:val="000000" w:themeColor="text1"/>
          <w:sz w:val="24"/>
          <w:szCs w:val="24"/>
        </w:rPr>
      </w:pPr>
      <w:r w:rsidRPr="003B13A9">
        <w:rPr>
          <w:rFonts w:ascii="Courier New" w:hAnsi="Courier New" w:cs="Courier New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D57D1DC" wp14:editId="0D1ABB78">
            <wp:simplePos x="0" y="0"/>
            <wp:positionH relativeFrom="margin">
              <wp:posOffset>3717290</wp:posOffset>
            </wp:positionH>
            <wp:positionV relativeFrom="paragraph">
              <wp:posOffset>43180</wp:posOffset>
            </wp:positionV>
            <wp:extent cx="2617470" cy="170116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1" t="33325" r="32835" b="12212"/>
                    <a:stretch/>
                  </pic:blipFill>
                  <pic:spPr bwMode="auto">
                    <a:xfrm>
                      <a:off x="0" y="0"/>
                      <a:ext cx="2617470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1536" w:rsidRPr="003B13A9">
        <w:rPr>
          <w:rFonts w:ascii="Courier New" w:hAnsi="Courier New" w:cs="Courier New"/>
          <w:b/>
          <w:sz w:val="24"/>
          <w:szCs w:val="24"/>
        </w:rPr>
        <w:t>Informações da estação:</w:t>
      </w:r>
    </w:p>
    <w:tbl>
      <w:tblPr>
        <w:tblW w:w="0" w:type="auto"/>
        <w:tblInd w:w="1701" w:type="dxa"/>
        <w:shd w:val="clear" w:color="auto" w:fill="E5E4E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3"/>
        <w:gridCol w:w="1698"/>
      </w:tblGrid>
      <w:tr w:rsidR="00891536" w:rsidRPr="00891536" w14:paraId="265B42EA" w14:textId="77777777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3C908BB" w14:textId="77777777"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﻿Latitude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260CB13" w14:textId="77777777" w:rsidR="00891536" w:rsidRPr="00891536" w:rsidRDefault="000734BD" w:rsidP="000734BD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-9,</w:t>
            </w:r>
            <w:r w:rsidR="00891536"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62</w:t>
            </w: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2261</w:t>
            </w:r>
          </w:p>
        </w:tc>
      </w:tr>
      <w:tr w:rsidR="00891536" w:rsidRPr="00891536" w14:paraId="211D1596" w14:textId="77777777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1622C887" w14:textId="77777777"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﻿Longitude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F739B63" w14:textId="77777777" w:rsidR="00891536" w:rsidRPr="00891536" w:rsidRDefault="000734BD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-37,767113</w:t>
            </w:r>
          </w:p>
        </w:tc>
      </w:tr>
      <w:tr w:rsidR="00891536" w:rsidRPr="00891536" w14:paraId="39386357" w14:textId="77777777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73D1CF31" w14:textId="77777777"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Altitude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3067160" w14:textId="77777777" w:rsidR="00891536" w:rsidRPr="00891536" w:rsidRDefault="000734BD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187</w:t>
            </w:r>
          </w:p>
        </w:tc>
      </w:tr>
      <w:tr w:rsidR="00891536" w:rsidRPr="00891536" w14:paraId="2BA5C986" w14:textId="77777777" w:rsidTr="003B13A9">
        <w:trPr>
          <w:trHeight w:val="283"/>
        </w:trPr>
        <w:tc>
          <w:tcPr>
            <w:tcW w:w="2413" w:type="dxa"/>
            <w:tcBorders>
              <w:top w:val="nil"/>
              <w:left w:val="nil"/>
              <w:bottom w:val="single" w:sz="6" w:space="0" w:color="B3B3B3"/>
              <w:right w:val="single" w:sz="6" w:space="0" w:color="C4C3C3"/>
            </w:tcBorders>
            <w:shd w:val="clear" w:color="auto" w:fill="EFEEEE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347D6EC" w14:textId="77777777"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Fuso Horário</w:t>
            </w:r>
          </w:p>
        </w:tc>
        <w:tc>
          <w:tcPr>
            <w:tcW w:w="1698" w:type="dxa"/>
            <w:tcBorders>
              <w:top w:val="nil"/>
              <w:left w:val="single" w:sz="6" w:space="0" w:color="C4C3C3"/>
              <w:bottom w:val="single" w:sz="6" w:space="0" w:color="B3B3B3"/>
              <w:right w:val="nil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60CFF2A" w14:textId="77777777" w:rsidR="00891536" w:rsidRPr="00891536" w:rsidRDefault="00891536" w:rsidP="003B13A9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</w:pPr>
            <w:r w:rsidRPr="00891536">
              <w:rPr>
                <w:rFonts w:ascii="Courier New" w:eastAsia="Times New Roman" w:hAnsi="Courier New" w:cs="Courier New"/>
                <w:sz w:val="24"/>
                <w:szCs w:val="24"/>
                <w:lang w:eastAsia="pt-BR"/>
              </w:rPr>
              <w:t>GMT -3 h</w:t>
            </w:r>
          </w:p>
        </w:tc>
      </w:tr>
    </w:tbl>
    <w:p w14:paraId="1230D64D" w14:textId="77777777" w:rsidR="00891536" w:rsidRPr="00891536" w:rsidRDefault="00891536" w:rsidP="00891536">
      <w:pPr>
        <w:tabs>
          <w:tab w:val="left" w:pos="258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15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14:paraId="7699F96C" w14:textId="77777777" w:rsidR="00891536" w:rsidRPr="00891536" w:rsidRDefault="00891536" w:rsidP="001207A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C029FF2" w14:textId="77777777" w:rsidR="001207A0" w:rsidRDefault="001207A0" w:rsidP="001207A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BBEB631" w14:textId="0724ABBE" w:rsidR="001207A0" w:rsidRPr="00891536" w:rsidRDefault="001207A0" w:rsidP="001207A0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</w:rPr>
      </w:pPr>
      <w:r w:rsidRPr="001207A0">
        <w:rPr>
          <w:color w:val="000000" w:themeColor="text1"/>
        </w:rPr>
        <w:t xml:space="preserve">Durante o mês de </w:t>
      </w:r>
      <w:r w:rsidR="00BD4D1F">
        <w:rPr>
          <w:b/>
          <w:color w:val="000000" w:themeColor="text1"/>
        </w:rPr>
        <w:t>JANEIRO</w:t>
      </w:r>
      <w:r w:rsidR="00891536">
        <w:rPr>
          <w:b/>
          <w:color w:val="000000" w:themeColor="text1"/>
        </w:rPr>
        <w:t xml:space="preserve"> </w:t>
      </w:r>
      <w:r w:rsidR="009228EA">
        <w:rPr>
          <w:color w:val="000000" w:themeColor="text1"/>
        </w:rPr>
        <w:t>de 20</w:t>
      </w:r>
      <w:r w:rsidR="00BD4D1F">
        <w:rPr>
          <w:color w:val="000000" w:themeColor="text1"/>
        </w:rPr>
        <w:t>20</w:t>
      </w:r>
      <w:r w:rsidR="009228EA">
        <w:rPr>
          <w:color w:val="000000" w:themeColor="text1"/>
        </w:rPr>
        <w:t>, a</w:t>
      </w:r>
      <w:r w:rsidRPr="001207A0">
        <w:rPr>
          <w:color w:val="000000" w:themeColor="text1"/>
        </w:rPr>
        <w:t xml:space="preserve"> </w:t>
      </w:r>
      <w:r w:rsidR="009228EA">
        <w:rPr>
          <w:color w:val="000000" w:themeColor="text1"/>
        </w:rPr>
        <w:t>temperatura do ar atingiu valores</w:t>
      </w:r>
      <w:r w:rsidRPr="001207A0">
        <w:rPr>
          <w:color w:val="000000" w:themeColor="text1"/>
        </w:rPr>
        <w:t xml:space="preserve"> </w:t>
      </w:r>
      <w:r w:rsidR="009228EA">
        <w:rPr>
          <w:color w:val="000000" w:themeColor="text1"/>
        </w:rPr>
        <w:t>mínimo</w:t>
      </w:r>
      <w:r>
        <w:rPr>
          <w:color w:val="000000" w:themeColor="text1"/>
        </w:rPr>
        <w:t xml:space="preserve"> e </w:t>
      </w:r>
      <w:r w:rsidR="009228EA">
        <w:rPr>
          <w:color w:val="000000" w:themeColor="text1"/>
        </w:rPr>
        <w:t>máximo</w:t>
      </w:r>
      <w:r w:rsidR="007F3CB5">
        <w:rPr>
          <w:color w:val="000000" w:themeColor="text1"/>
        </w:rPr>
        <w:t xml:space="preserve"> de </w:t>
      </w:r>
      <w:r w:rsidR="005E073D">
        <w:rPr>
          <w:color w:val="000000" w:themeColor="text1"/>
        </w:rPr>
        <w:t>2</w:t>
      </w:r>
      <w:r w:rsidR="00BD4D1F">
        <w:rPr>
          <w:color w:val="000000" w:themeColor="text1"/>
        </w:rPr>
        <w:t>4,9</w:t>
      </w:r>
      <w:r w:rsidRPr="001207A0">
        <w:rPr>
          <w:color w:val="000000" w:themeColor="text1"/>
        </w:rPr>
        <w:t xml:space="preserve">; </w:t>
      </w:r>
      <w:r w:rsidR="00E92B18">
        <w:rPr>
          <w:color w:val="000000" w:themeColor="text1"/>
        </w:rPr>
        <w:t>3</w:t>
      </w:r>
      <w:r w:rsidR="00BD4D1F">
        <w:rPr>
          <w:color w:val="000000" w:themeColor="text1"/>
        </w:rPr>
        <w:t>0</w:t>
      </w:r>
      <w:r w:rsidR="00891536">
        <w:rPr>
          <w:color w:val="000000" w:themeColor="text1"/>
        </w:rPr>
        <w:t>,</w:t>
      </w:r>
      <w:r w:rsidR="00BD4D1F">
        <w:rPr>
          <w:color w:val="000000" w:themeColor="text1"/>
        </w:rPr>
        <w:t>8</w:t>
      </w:r>
      <w:r w:rsidRPr="001207A0">
        <w:rPr>
          <w:color w:val="000000" w:themeColor="text1"/>
        </w:rPr>
        <w:t>, respectivamente</w:t>
      </w:r>
      <w:r w:rsidR="009228EA">
        <w:rPr>
          <w:color w:val="000000" w:themeColor="text1"/>
        </w:rPr>
        <w:t xml:space="preserve">, com média de </w:t>
      </w:r>
      <w:r w:rsidR="00E92B18">
        <w:rPr>
          <w:color w:val="000000" w:themeColor="text1"/>
        </w:rPr>
        <w:t>2</w:t>
      </w:r>
      <w:r w:rsidR="00BD4D1F">
        <w:rPr>
          <w:color w:val="000000" w:themeColor="text1"/>
        </w:rPr>
        <w:t>8</w:t>
      </w:r>
      <w:r w:rsidR="009228EA">
        <w:rPr>
          <w:color w:val="000000" w:themeColor="text1"/>
        </w:rPr>
        <w:t>,</w:t>
      </w:r>
      <w:r w:rsidR="00BD4D1F">
        <w:rPr>
          <w:color w:val="000000" w:themeColor="text1"/>
        </w:rPr>
        <w:t>8</w:t>
      </w:r>
      <w:r w:rsidR="009228EA" w:rsidRPr="001207A0">
        <w:rPr>
          <w:color w:val="000000" w:themeColor="text1"/>
        </w:rPr>
        <w:t xml:space="preserve"> ºC</w:t>
      </w:r>
      <w:r w:rsidRPr="001207A0">
        <w:rPr>
          <w:color w:val="000000" w:themeColor="text1"/>
        </w:rPr>
        <w:t xml:space="preserve">. A umidade relativa do ar obteve média de </w:t>
      </w:r>
      <w:r w:rsidR="00BD4D1F">
        <w:rPr>
          <w:color w:val="000000" w:themeColor="text1"/>
        </w:rPr>
        <w:t>62</w:t>
      </w:r>
      <w:r w:rsidR="00891536">
        <w:rPr>
          <w:color w:val="000000" w:themeColor="text1"/>
        </w:rPr>
        <w:t>,</w:t>
      </w:r>
      <w:r w:rsidR="00BD4D1F">
        <w:rPr>
          <w:color w:val="000000" w:themeColor="text1"/>
        </w:rPr>
        <w:t>6</w:t>
      </w:r>
      <w:r w:rsidRPr="001207A0">
        <w:rPr>
          <w:color w:val="000000" w:themeColor="text1"/>
        </w:rPr>
        <w:t xml:space="preserve">%, </w:t>
      </w:r>
      <w:r w:rsidR="00891536">
        <w:rPr>
          <w:color w:val="000000" w:themeColor="text1"/>
        </w:rPr>
        <w:t>enquanto</w:t>
      </w:r>
      <w:r w:rsidRPr="001207A0">
        <w:rPr>
          <w:color w:val="000000" w:themeColor="text1"/>
        </w:rPr>
        <w:t xml:space="preserve"> a precipita</w:t>
      </w:r>
      <w:r w:rsidR="00891536">
        <w:rPr>
          <w:color w:val="000000" w:themeColor="text1"/>
        </w:rPr>
        <w:t>ção pluvial</w:t>
      </w:r>
      <w:r w:rsidR="007F3CB5">
        <w:rPr>
          <w:color w:val="000000" w:themeColor="text1"/>
        </w:rPr>
        <w:t xml:space="preserve"> </w:t>
      </w:r>
      <w:r w:rsidR="009228EA">
        <w:rPr>
          <w:color w:val="000000" w:themeColor="text1"/>
        </w:rPr>
        <w:t>acumulou</w:t>
      </w:r>
      <w:r w:rsidR="00551811" w:rsidRPr="00891536">
        <w:rPr>
          <w:color w:val="000000" w:themeColor="text1"/>
        </w:rPr>
        <w:t xml:space="preserve"> </w:t>
      </w:r>
      <w:r w:rsidR="00BD4D1F">
        <w:rPr>
          <w:color w:val="000000" w:themeColor="text1"/>
        </w:rPr>
        <w:t>58</w:t>
      </w:r>
      <w:r w:rsidR="00551811" w:rsidRPr="00891536">
        <w:rPr>
          <w:color w:val="000000" w:themeColor="text1"/>
        </w:rPr>
        <w:t xml:space="preserve"> mm</w:t>
      </w:r>
      <w:r w:rsidRPr="00891536">
        <w:rPr>
          <w:color w:val="000000" w:themeColor="text1"/>
        </w:rPr>
        <w:t>.</w:t>
      </w:r>
    </w:p>
    <w:p w14:paraId="3E60673E" w14:textId="21EB8BD5" w:rsidR="00891536" w:rsidRDefault="00891536" w:rsidP="001207A0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</w:rPr>
      </w:pPr>
      <w:r w:rsidRPr="00891536">
        <w:rPr>
          <w:color w:val="000000" w:themeColor="text1"/>
        </w:rPr>
        <w:t xml:space="preserve">A evapotranspiração de referência </w:t>
      </w:r>
      <w:r>
        <w:rPr>
          <w:color w:val="000000" w:themeColor="text1"/>
        </w:rPr>
        <w:t xml:space="preserve">(ETo) </w:t>
      </w:r>
      <w:r w:rsidRPr="00891536">
        <w:rPr>
          <w:color w:val="000000" w:themeColor="text1"/>
        </w:rPr>
        <w:t xml:space="preserve">pelo método de </w:t>
      </w:r>
      <w:r w:rsidRPr="00891536">
        <w:rPr>
          <w:b/>
          <w:bCs/>
          <w:color w:val="000000"/>
        </w:rPr>
        <w:t xml:space="preserve">Penman-Monteith (FAO-56) </w:t>
      </w:r>
      <w:r w:rsidRPr="00891536">
        <w:rPr>
          <w:bCs/>
          <w:color w:val="000000"/>
        </w:rPr>
        <w:t xml:space="preserve">teve média mensal de </w:t>
      </w:r>
      <w:r w:rsidR="00BD4D1F">
        <w:rPr>
          <w:bCs/>
          <w:color w:val="000000"/>
        </w:rPr>
        <w:t>5,6</w:t>
      </w:r>
      <w:r w:rsidRPr="00891536">
        <w:rPr>
          <w:bCs/>
          <w:color w:val="000000"/>
        </w:rPr>
        <w:t xml:space="preserve"> mm.</w:t>
      </w:r>
    </w:p>
    <w:tbl>
      <w:tblPr>
        <w:tblW w:w="102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720"/>
        <w:gridCol w:w="720"/>
        <w:gridCol w:w="720"/>
        <w:gridCol w:w="720"/>
        <w:gridCol w:w="920"/>
        <w:gridCol w:w="720"/>
        <w:gridCol w:w="760"/>
        <w:gridCol w:w="1220"/>
        <w:gridCol w:w="640"/>
        <w:gridCol w:w="780"/>
        <w:gridCol w:w="1080"/>
      </w:tblGrid>
      <w:tr w:rsidR="00C26B15" w:rsidRPr="00C26B15" w14:paraId="043B2AF2" w14:textId="77777777" w:rsidTr="00C26B15">
        <w:trPr>
          <w:trHeight w:val="570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C2C931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Data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35F2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Temperatura (°C)</w:t>
            </w:r>
          </w:p>
        </w:tc>
        <w:tc>
          <w:tcPr>
            <w:tcW w:w="2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5280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UR (%)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94CEFA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 xml:space="preserve">Vel. Vento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3B1F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>Radiação global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81F1CB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 xml:space="preserve">ETo 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D2CA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>Chuva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63DB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>Rn</w:t>
            </w:r>
          </w:p>
        </w:tc>
      </w:tr>
      <w:tr w:rsidR="00C26B15" w:rsidRPr="00C26B15" w14:paraId="3A7A1185" w14:textId="77777777" w:rsidTr="00C26B15">
        <w:trPr>
          <w:trHeight w:val="450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CEB2AA0" w14:textId="77777777" w:rsidR="00C26B15" w:rsidRPr="00C26B15" w:rsidRDefault="00C26B15" w:rsidP="00C26B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F3C7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Méd.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FF40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Mín.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0A27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Máx.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6138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Méd.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85A3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Mín.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9DBF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Máx.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47EFA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>(m/s)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2264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>(MJ/m²/dia)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40DC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>(mm)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D1287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>(mm)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943C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lang w:eastAsia="pt-BR"/>
              </w:rPr>
              <w:t>MJ/m2dia</w:t>
            </w:r>
          </w:p>
        </w:tc>
      </w:tr>
      <w:tr w:rsidR="00C26B15" w:rsidRPr="00C26B15" w14:paraId="0315C42D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E84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01/01/2020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677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6C3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224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27,31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ACA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74,63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F78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48,0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0D5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96,0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F8B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1,7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CDA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18,11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C15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4,05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7AEA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7,8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1A6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11,82</w:t>
            </w:r>
          </w:p>
        </w:tc>
      </w:tr>
      <w:tr w:rsidR="00C26B15" w:rsidRPr="00C26B15" w14:paraId="60344AC3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B54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02/01/2020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86B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4D31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32A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494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66,83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C28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42,0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675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92,0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8A0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300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19,42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2AF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4,65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7B06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35A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12,48</w:t>
            </w:r>
          </w:p>
        </w:tc>
      </w:tr>
      <w:tr w:rsidR="00C26B15" w:rsidRPr="00C26B15" w14:paraId="68A913B1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FC8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03/01/2020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5B4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8E0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D84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688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60,04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CA5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35,0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759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83,0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44E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351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22,22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193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4D10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046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13,91</w:t>
            </w:r>
          </w:p>
        </w:tc>
      </w:tr>
      <w:tr w:rsidR="00C26B15" w:rsidRPr="00C26B15" w14:paraId="10B7D01F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635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04/01/2020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D12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830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D8B8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3D5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58,58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323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31,0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280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59A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F4D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24,07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039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AF6B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FD1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14,86</w:t>
            </w:r>
          </w:p>
        </w:tc>
      </w:tr>
      <w:tr w:rsidR="00C26B15" w:rsidRPr="00C26B15" w14:paraId="1ECD89CB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DF4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05/01/2020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3CA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B40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F5B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5B8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60,17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49C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39,0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BF3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7B9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80C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18,30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8D0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5,08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F589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27B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11,70</w:t>
            </w:r>
          </w:p>
        </w:tc>
      </w:tr>
      <w:tr w:rsidR="00C26B15" w:rsidRPr="00C26B15" w14:paraId="0205C02D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F81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06/01/2020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EE1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6FA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3E7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810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59,54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5BF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36,0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8AD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79,0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5D9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BA0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14,36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62E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4,45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B447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199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9,50</w:t>
            </w:r>
          </w:p>
        </w:tc>
      </w:tr>
      <w:tr w:rsidR="00C26B15" w:rsidRPr="00C26B15" w14:paraId="18CBABDD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3DA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07/01/2020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68E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E44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053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896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60,92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569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37,0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D4F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059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EB6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21,63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038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CE02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318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13,50</w:t>
            </w:r>
          </w:p>
        </w:tc>
      </w:tr>
      <w:tr w:rsidR="00C26B15" w:rsidRPr="00C26B15" w14:paraId="11F06094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EA0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08/01/2020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862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52D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152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9BB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59,00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87F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6D6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88,0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94F5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ED4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24,29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C91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5D94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D1F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14,87</w:t>
            </w:r>
          </w:p>
        </w:tc>
      </w:tr>
      <w:tr w:rsidR="00C26B15" w:rsidRPr="00C26B15" w14:paraId="6C1AF6C4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D1C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09/01/2020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7C9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766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AE9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F0D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57,67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25B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296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88,0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888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760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26,62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017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56BE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34B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16,06</w:t>
            </w:r>
          </w:p>
        </w:tc>
      </w:tr>
      <w:tr w:rsidR="00C26B15" w:rsidRPr="00C26B15" w14:paraId="57D7ADAB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B66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BCA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537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DF8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2BB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55,79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0EB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CC9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85B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337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24,09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690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28CA5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709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14,61</w:t>
            </w:r>
          </w:p>
        </w:tc>
      </w:tr>
      <w:tr w:rsidR="00C26B15" w:rsidRPr="00C26B15" w14:paraId="2930C4B6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5E4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858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C38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590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0C4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59,58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E1A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599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80,0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E4F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239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19,93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FAF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02FF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01F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12,53</w:t>
            </w:r>
          </w:p>
        </w:tc>
      </w:tr>
      <w:tr w:rsidR="00C26B15" w:rsidRPr="00C26B15" w14:paraId="5D109957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302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AD7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A17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868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29,93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2A4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59,38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F74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3B6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88,0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F1D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506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21,39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032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2859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D19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13,35</w:t>
            </w:r>
          </w:p>
        </w:tc>
      </w:tr>
      <w:tr w:rsidR="00C26B15" w:rsidRPr="00C26B15" w14:paraId="35E85602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8D7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3AB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83A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AEC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E87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59,54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9F4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56C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88,0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0C2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F15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25,93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45E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49A5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13F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15,85</w:t>
            </w:r>
          </w:p>
        </w:tc>
      </w:tr>
      <w:tr w:rsidR="00C26B15" w:rsidRPr="00C26B15" w14:paraId="45AE1576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4BB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8B4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3C0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771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719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57,92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C64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772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86,0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E9E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369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C38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70F7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715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16,22</w:t>
            </w:r>
          </w:p>
        </w:tc>
      </w:tr>
      <w:tr w:rsidR="00C26B15" w:rsidRPr="00C26B15" w14:paraId="3E2B7C24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174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B63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2BE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624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39B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58,04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329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25,0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84E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88,0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492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E4F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AD1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5AD9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557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15,67</w:t>
            </w:r>
          </w:p>
        </w:tc>
      </w:tr>
      <w:tr w:rsidR="00C26B15" w:rsidRPr="00C26B15" w14:paraId="51B6A878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369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16/01/2020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EE1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C60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633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29,95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088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58,08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10E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DF5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86,0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C9A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A6B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23,49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D05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5A7DF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421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14,39</w:t>
            </w:r>
          </w:p>
        </w:tc>
      </w:tr>
      <w:tr w:rsidR="00C26B15" w:rsidRPr="00C26B15" w14:paraId="1564E6E3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EE1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17/01/2020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EE04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2FC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D3C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29,71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4833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60,21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7DF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7A6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8D7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F65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22,56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9AD6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EA9B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25E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13,98</w:t>
            </w:r>
          </w:p>
        </w:tc>
      </w:tr>
      <w:tr w:rsidR="00C26B15" w:rsidRPr="00C26B15" w14:paraId="4B97F692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4F6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18/01/2020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2FE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825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5AD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5FF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62,67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9F5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36,0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403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86,0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657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338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25,43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374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B8C7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483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15,71</w:t>
            </w:r>
          </w:p>
        </w:tc>
      </w:tr>
      <w:tr w:rsidR="00C26B15" w:rsidRPr="00C26B15" w14:paraId="4494698A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11B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4DD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7D0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6C8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61F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66,71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225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45,0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175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180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CF6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17,79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8C7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4,83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BCBC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937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11,52</w:t>
            </w:r>
          </w:p>
        </w:tc>
      </w:tr>
      <w:tr w:rsidR="00C26B15" w:rsidRPr="00C26B15" w14:paraId="0935565A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B22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20/01/2020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F53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BBD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C27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17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58,67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FC1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32,0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073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88,0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D08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951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20,07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BF1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2956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E93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12,55</w:t>
            </w:r>
          </w:p>
        </w:tc>
      </w:tr>
      <w:tr w:rsidR="00C26B15" w:rsidRPr="00C26B15" w14:paraId="3CD88CC8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6CF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21/01/2020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61B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EB2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6BF3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30,49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7EB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55,55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153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881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86,0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FC5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B13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E27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8FF1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E5E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16,19</w:t>
            </w:r>
          </w:p>
        </w:tc>
      </w:tr>
      <w:tr w:rsidR="00C26B15" w:rsidRPr="00C26B15" w14:paraId="044D965E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D964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lastRenderedPageBreak/>
              <w:t>22/01/2020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999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B6E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AA9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214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63,25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39A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39,0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3AA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93,0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D0D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1,8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90F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13,91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360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5DD1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1,0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DC2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9,34</w:t>
            </w:r>
          </w:p>
        </w:tc>
      </w:tr>
      <w:tr w:rsidR="00C26B15" w:rsidRPr="00C26B15" w14:paraId="60B73365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51A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23/01/2020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C57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25,4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56D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24,9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9CE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FAC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85,54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086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48,0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6B4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97,0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185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208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12,44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0A2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966D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47,4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B480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8,69</w:t>
            </w:r>
          </w:p>
        </w:tc>
      </w:tr>
      <w:tr w:rsidR="00C26B15" w:rsidRPr="00C26B15" w14:paraId="46E39E3D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976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24/01/2020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87C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D7C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F2D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27,96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C36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75,71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2C5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20D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97,0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332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BD6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16,75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0EE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3,78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6AE5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0,6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5EC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11,15</w:t>
            </w:r>
          </w:p>
        </w:tc>
      </w:tr>
      <w:tr w:rsidR="00C26B15" w:rsidRPr="00C26B15" w14:paraId="22AA3F22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53B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25/01/2020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61B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4E9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339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63A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64,09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D24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33,0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EAB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89,0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CD1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DE4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26,11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D58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BDC8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198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16,32</w:t>
            </w:r>
          </w:p>
        </w:tc>
      </w:tr>
      <w:tr w:rsidR="00C26B15" w:rsidRPr="00C26B15" w14:paraId="6D53754C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C9F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26/01/2020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45DE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11B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AF2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F86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68,42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739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32,0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793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88,0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F56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A83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32,18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357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6,73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5479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1,2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1D2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19,92</w:t>
            </w:r>
          </w:p>
        </w:tc>
      </w:tr>
      <w:tr w:rsidR="00C26B15" w:rsidRPr="00C26B15" w14:paraId="5F9B5356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E8C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2A6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B06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CE6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30,16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631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64,39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639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32,0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28B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89,0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EF6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BE9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24,09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C34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5,97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96B5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BB6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15,14</w:t>
            </w:r>
          </w:p>
        </w:tc>
      </w:tr>
      <w:tr w:rsidR="00C26B15" w:rsidRPr="00C26B15" w14:paraId="62B2F28F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E50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299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82F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2AC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29,84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A66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62,42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C20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35,0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C0B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91,0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D4DE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1ED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24,05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0D6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BA57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15F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14,93</w:t>
            </w:r>
          </w:p>
        </w:tc>
      </w:tr>
      <w:tr w:rsidR="00C26B15" w:rsidRPr="00C26B15" w14:paraId="04EF77A2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309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4E620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283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014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29,51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C4B5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61,79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368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32,0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028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CA4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079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23,70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369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34C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25D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14,66</w:t>
            </w:r>
          </w:p>
        </w:tc>
      </w:tr>
      <w:tr w:rsidR="00C26B15" w:rsidRPr="00C26B15" w14:paraId="08541D0F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431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30/01/2020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916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8BD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4B4B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43F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64,38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BAF7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33,0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489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91,0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48F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3,2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D95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22,73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900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AB03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8FE4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14,19</w:t>
            </w:r>
          </w:p>
        </w:tc>
      </w:tr>
      <w:tr w:rsidR="00C26B15" w:rsidRPr="00C26B15" w14:paraId="1D9344A8" w14:textId="77777777" w:rsidTr="00C26B15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8C6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31/01/2020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6851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28,5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D2E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BBE9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29,10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CB3D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65,70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A4B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34,0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2492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92,0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ED4C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6AFA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24,30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E816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5,65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8A28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E53F" w14:textId="77777777" w:rsidR="00C26B15" w:rsidRPr="00C26B15" w:rsidRDefault="00C26B15" w:rsidP="00C26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26B1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15,16</w:t>
            </w:r>
          </w:p>
        </w:tc>
      </w:tr>
    </w:tbl>
    <w:p w14:paraId="14E5E149" w14:textId="77777777" w:rsidR="009D01B8" w:rsidRPr="00891536" w:rsidRDefault="009D01B8" w:rsidP="009D01B8">
      <w:pPr>
        <w:pStyle w:val="western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</w:rPr>
      </w:pPr>
    </w:p>
    <w:p w14:paraId="6C34C4CB" w14:textId="77777777" w:rsidR="006D0C67" w:rsidRDefault="006D0C67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3F6E7DB5" w14:textId="77777777" w:rsidR="006D0C67" w:rsidRDefault="006D0C67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</w:p>
    <w:p w14:paraId="0CD95A34" w14:textId="23D2C7DA" w:rsidR="00F45506" w:rsidRDefault="00EA58F9" w:rsidP="003B13A9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9574A50" wp14:editId="3AD1F5E3">
            <wp:extent cx="6480810" cy="628523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6DA77" w14:textId="57E2DFC1" w:rsidR="006D0C67" w:rsidRPr="001207A0" w:rsidRDefault="00B3301B" w:rsidP="00B3301B">
      <w:pPr>
        <w:pStyle w:val="western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104E2BF" wp14:editId="67DFB5A9">
            <wp:extent cx="5648325" cy="33955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15" cy="342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C67" w:rsidRPr="001207A0" w:rsidSect="006D0C67">
      <w:pgSz w:w="11906" w:h="16838"/>
      <w:pgMar w:top="709" w:right="56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7A0"/>
    <w:rsid w:val="000734BD"/>
    <w:rsid w:val="001207A0"/>
    <w:rsid w:val="003B13A9"/>
    <w:rsid w:val="004212B8"/>
    <w:rsid w:val="00551811"/>
    <w:rsid w:val="005E073D"/>
    <w:rsid w:val="006D0C67"/>
    <w:rsid w:val="007F3CB5"/>
    <w:rsid w:val="00891536"/>
    <w:rsid w:val="009228EA"/>
    <w:rsid w:val="00944656"/>
    <w:rsid w:val="009D01B8"/>
    <w:rsid w:val="00B3301B"/>
    <w:rsid w:val="00BD4D1F"/>
    <w:rsid w:val="00C26B15"/>
    <w:rsid w:val="00DB6005"/>
    <w:rsid w:val="00E92B18"/>
    <w:rsid w:val="00EA58F9"/>
    <w:rsid w:val="00F31564"/>
    <w:rsid w:val="00F4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C43A6"/>
  <w15:docId w15:val="{66B9516F-8E05-4982-A5A1-52DD4C9EB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5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rsid w:val="00120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207A0"/>
  </w:style>
  <w:style w:type="character" w:styleId="Hyperlink">
    <w:name w:val="Hyperlink"/>
    <w:basedOn w:val="Fontepargpadro"/>
    <w:uiPriority w:val="99"/>
    <w:semiHidden/>
    <w:unhideWhenUsed/>
    <w:rsid w:val="0089153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Enio Gomes Flôr Souza</dc:creator>
  <cp:keywords/>
  <dc:description/>
  <cp:lastModifiedBy>Edmaíris R. Araújo</cp:lastModifiedBy>
  <cp:revision>11</cp:revision>
  <cp:lastPrinted>2016-02-12T14:12:00Z</cp:lastPrinted>
  <dcterms:created xsi:type="dcterms:W3CDTF">2016-11-12T11:52:00Z</dcterms:created>
  <dcterms:modified xsi:type="dcterms:W3CDTF">2020-03-28T22:51:00Z</dcterms:modified>
</cp:coreProperties>
</file>