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highlight w:val="white"/>
          <w:rtl w:val="0"/>
        </w:rPr>
        <w:t xml:space="preserve">EDITAL DE CHAMADA PÚBLICA Nº 01/2025</w:t>
      </w:r>
    </w:p>
    <w:p w:rsidR="00000000" w:rsidDel="00000000" w:rsidP="00000000" w:rsidRDefault="00000000" w:rsidRPr="00000000" w14:paraId="00000002">
      <w:pPr>
        <w:spacing w:after="113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(Processo Administrativo n.° 23041.013087/2025-61)</w:t>
      </w:r>
    </w:p>
    <w:p w:rsidR="00000000" w:rsidDel="00000000" w:rsidP="00000000" w:rsidRDefault="00000000" w:rsidRPr="00000000" w14:paraId="00000003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ANEXO 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before="0" w:line="360" w:lineRule="auto"/>
        <w:jc w:val="lef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MODELO DE PROJETO DE VENDA -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GRUPOS FORMAIS</w:t>
      </w:r>
    </w:p>
    <w:p w:rsidR="00000000" w:rsidDel="00000000" w:rsidP="00000000" w:rsidRDefault="00000000" w:rsidRPr="00000000" w14:paraId="00000006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025.0" w:type="dxa"/>
        <w:jc w:val="left"/>
        <w:tblInd w:w="10.0" w:type="dxa"/>
        <w:tblLayout w:type="fixed"/>
        <w:tblLook w:val="0600"/>
      </w:tblPr>
      <w:tblGrid>
        <w:gridCol w:w="4980"/>
        <w:gridCol w:w="2996"/>
        <w:gridCol w:w="1983"/>
        <w:gridCol w:w="4066"/>
        <w:tblGridChange w:id="0">
          <w:tblGrid>
            <w:gridCol w:w="4980"/>
            <w:gridCol w:w="2996"/>
            <w:gridCol w:w="1983"/>
            <w:gridCol w:w="4066"/>
          </w:tblGrid>
        </w:tblGridChange>
      </w:tblGrid>
      <w:tr>
        <w:trPr>
          <w:cantSplit w:val="0"/>
          <w:trHeight w:val="440" w:hRule="atLeast"/>
          <w:tblHeader w:val="1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07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  <w:t xml:space="preserve">PROJETO DE VENDA DE GÊNEROS ALIMENTÍCIOS DA AGRICULTURA FAMILIAR PARA ALIMENTAÇÃO ESCOLAR/PNAE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0B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IDENTIFICAÇÃO DA PROPOSTA DE ATENDIMENTO AO EDITAL/CHAMADA PÚBLICA Nº 01/2025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0F">
            <w:pPr>
              <w:widowControl w:val="0"/>
              <w:spacing w:after="0" w:before="0" w:line="240" w:lineRule="auto"/>
              <w:ind w:left="0" w:right="51" w:firstLine="0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I – IDENTIFICAÇÃO DOS FORNECEDORES - GRUPO FORMAL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1- Nome do proponente</w:t>
            </w:r>
          </w:p>
          <w:p w:rsidR="00000000" w:rsidDel="00000000" w:rsidP="00000000" w:rsidRDefault="00000000" w:rsidRPr="00000000" w14:paraId="0000001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2 - CNPJ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3 - Endereço/Município/UF</w:t>
            </w:r>
          </w:p>
          <w:p w:rsidR="00000000" w:rsidDel="00000000" w:rsidP="00000000" w:rsidRDefault="00000000" w:rsidRPr="00000000" w14:paraId="0000001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4- Nº DAP Jurídica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5- Nº DAP Jurídica</w:t>
            </w:r>
          </w:p>
          <w:p w:rsidR="00000000" w:rsidDel="00000000" w:rsidP="00000000" w:rsidRDefault="00000000" w:rsidRPr="00000000" w14:paraId="0000001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6- DDD/Telefone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7- CEP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9- Banco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10- Agência Corrente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11- Conta Nº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12- Nº de Associados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13- Nº de Associados de acordo com a Lei nº 11.326/2006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14. Nº de Associados com DAP Física</w:t>
            </w:r>
          </w:p>
          <w:p w:rsidR="00000000" w:rsidDel="00000000" w:rsidP="00000000" w:rsidRDefault="00000000" w:rsidRPr="00000000" w14:paraId="0000002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15- Nome do representante legal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16- CPF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17- DDD/Telefone</w:t>
            </w:r>
          </w:p>
          <w:p w:rsidR="00000000" w:rsidDel="00000000" w:rsidP="00000000" w:rsidRDefault="00000000" w:rsidRPr="00000000" w14:paraId="0000002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18- Endereço</w:t>
            </w:r>
          </w:p>
          <w:p w:rsidR="00000000" w:rsidDel="00000000" w:rsidP="00000000" w:rsidRDefault="00000000" w:rsidRPr="00000000" w14:paraId="0000003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3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19- Município/UF</w:t>
            </w:r>
          </w:p>
        </w:tc>
      </w:tr>
    </w:tbl>
    <w:p w:rsidR="00000000" w:rsidDel="00000000" w:rsidP="00000000" w:rsidRDefault="00000000" w:rsidRPr="00000000" w14:paraId="00000035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0" w:before="0" w:line="360" w:lineRule="auto"/>
        <w:jc w:val="lef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3964.0" w:type="dxa"/>
        <w:jc w:val="left"/>
        <w:tblInd w:w="10.0" w:type="dxa"/>
        <w:tblLayout w:type="fixed"/>
        <w:tblLook w:val="0600"/>
      </w:tblPr>
      <w:tblGrid>
        <w:gridCol w:w="3794"/>
        <w:gridCol w:w="1500"/>
        <w:gridCol w:w="2685"/>
        <w:gridCol w:w="1740"/>
        <w:gridCol w:w="1891"/>
        <w:gridCol w:w="2354"/>
        <w:tblGridChange w:id="0">
          <w:tblGrid>
            <w:gridCol w:w="3794"/>
            <w:gridCol w:w="1500"/>
            <w:gridCol w:w="2685"/>
            <w:gridCol w:w="1740"/>
            <w:gridCol w:w="1891"/>
            <w:gridCol w:w="2354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8">
            <w:pPr>
              <w:widowControl w:val="0"/>
              <w:spacing w:after="0" w:before="0" w:line="240" w:lineRule="auto"/>
              <w:ind w:right="51" w:firstLine="0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  <w:t xml:space="preserve">II – IDENTIFICAÇÃO DA ENTIDADE EXECUTORA DO PNAE/FNDE/MEC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E">
            <w:pPr>
              <w:widowControl w:val="0"/>
              <w:spacing w:after="0" w:before="0" w:line="240" w:lineRule="auto"/>
              <w:ind w:right="51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1- Nome da Entidade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2- CNPJ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3 - Município/UF</w:t>
            </w:r>
          </w:p>
          <w:p w:rsidR="00000000" w:rsidDel="00000000" w:rsidP="00000000" w:rsidRDefault="00000000" w:rsidRPr="00000000" w14:paraId="0000004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4 - Endereço</w:t>
            </w:r>
          </w:p>
          <w:p w:rsidR="00000000" w:rsidDel="00000000" w:rsidP="00000000" w:rsidRDefault="00000000" w:rsidRPr="00000000" w14:paraId="0000004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5- DDD/Telefone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6- Nome do representante e e-mail</w:t>
            </w:r>
          </w:p>
          <w:p w:rsidR="00000000" w:rsidDel="00000000" w:rsidP="00000000" w:rsidRDefault="00000000" w:rsidRPr="00000000" w14:paraId="0000004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4- CPF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3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III – RELAÇÃO DE PRODUTOS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59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1-Produto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5A">
            <w:pPr>
              <w:widowControl w:val="0"/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2-Unidade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5B">
            <w:pPr>
              <w:widowControl w:val="0"/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3-Quantidade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5C">
            <w:pPr>
              <w:widowControl w:val="0"/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4-Preço de Aquisição*</w:t>
            </w:r>
          </w:p>
        </w:tc>
        <w:tc>
          <w:tcPr>
            <w:vMerge w:val="restart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5E">
            <w:pPr>
              <w:widowControl w:val="0"/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5-Cronograma de entrega dos produtos</w:t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62">
            <w:pPr>
              <w:widowControl w:val="0"/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4.1-Unitário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63">
            <w:pPr>
              <w:widowControl w:val="0"/>
              <w:spacing w:after="0" w:before="0" w:line="240" w:lineRule="auto"/>
              <w:ind w:left="0" w:firstLine="0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4.2-Total</w:t>
            </w:r>
          </w:p>
        </w:tc>
        <w:tc>
          <w:tcPr>
            <w:vMerge w:val="continue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6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7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8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9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A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C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D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E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F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0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2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3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4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5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6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8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9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A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B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C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E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F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0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1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2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Obs.: *Preço publicado no Edital de Chamada Pública n 01/2025 (o mesmo que consta na chamada pública).</w:t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Declaro estar de acordo com as condições estabelecidas neste projeto e que as informações acima conferem com as condições de fornecimento.</w:t>
            </w:r>
          </w:p>
        </w:tc>
      </w:tr>
      <w:tr>
        <w:trPr>
          <w:cantSplit w:val="0"/>
          <w:trHeight w:val="439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Local e Data: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1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Assinatura do Representante do Grupo Formal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3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Fone/E-mail:</w:t>
            </w:r>
          </w:p>
          <w:p w:rsidR="00000000" w:rsidDel="00000000" w:rsidP="00000000" w:rsidRDefault="00000000" w:rsidRPr="00000000" w14:paraId="00000094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7">
      <w:pPr>
        <w:spacing w:after="0" w:before="0" w:line="360" w:lineRule="auto"/>
        <w:jc w:val="lef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1906" w:w="16838" w:orient="landscape"/>
      <w:pgMar w:bottom="1134" w:top="1701" w:left="1701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A">
    <w:pPr>
      <w:tabs>
        <w:tab w:val="left" w:leader="none" w:pos="2025"/>
      </w:tabs>
      <w:spacing w:after="0" w:before="0" w:line="240" w:lineRule="auto"/>
      <w:jc w:val="center"/>
      <w:rPr/>
    </w:pPr>
    <w:r w:rsidDel="00000000" w:rsidR="00000000" w:rsidRPr="00000000">
      <w:rPr>
        <w:rtl w:val="0"/>
      </w:rPr>
      <w:t xml:space="preserve">_____________________________________________________________________________</w:t>
      <w:tab/>
    </w:r>
  </w:p>
  <w:p w:rsidR="00000000" w:rsidDel="00000000" w:rsidP="00000000" w:rsidRDefault="00000000" w:rsidRPr="00000000" w14:paraId="0000009B">
    <w:pPr>
      <w:spacing w:after="0" w:before="0" w:line="240" w:lineRule="auto"/>
      <w:ind w:left="4252" w:hanging="4252"/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C">
    <w:pPr>
      <w:spacing w:after="0" w:before="0" w:line="240" w:lineRule="auto"/>
      <w:ind w:left="4252" w:hanging="4252"/>
      <w:jc w:val="center"/>
      <w:rPr/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Avenida Alagoas, S/N, 1º andar – sala 33, Palmeira de Fora, Palmeira dos Índios/AL.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D">
    <w:pPr>
      <w:spacing w:after="0" w:before="0" w:line="240" w:lineRule="auto"/>
      <w:ind w:left="4252" w:hanging="4252"/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Telefone: (82) 2126-6360. www.ifal.edu.br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8">
    <w:pPr>
      <w:spacing w:after="0" w:before="0" w:line="276" w:lineRule="auto"/>
      <w:ind w:right="4" w:firstLine="0"/>
      <w:jc w:val="left"/>
      <w:rPr>
        <w:rFonts w:ascii="Times New Roman" w:cs="Times New Roman" w:eastAsia="Times New Roman" w:hAnsi="Times New Roman"/>
        <w:b w:val="1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9">
    <w:pPr>
      <w:spacing w:after="0" w:before="0" w:line="240" w:lineRule="auto"/>
      <w:ind w:left="0" w:right="0" w:firstLine="0"/>
      <w:jc w:val="center"/>
      <w:rPr>
        <w:b w:val="1"/>
        <w:color w:val="548dd4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color w:val="00000a"/>
        <w:sz w:val="22"/>
        <w:szCs w:val="22"/>
        <w:lang w:val="pt_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a"/>
      <w:sz w:val="36"/>
      <w:szCs w:val="36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0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a"/>
      <w:sz w:val="32"/>
      <w:szCs w:val="32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1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80808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76" w:lineRule="auto"/>
      <w:ind w:left="0" w:right="0" w:firstLine="0"/>
      <w:jc w:val="center"/>
    </w:pPr>
    <w:rPr>
      <w:rFonts w:ascii="Arial" w:cs="Arial" w:eastAsia="Arial" w:hAnsi="Arial"/>
      <w:b w:val="1"/>
      <w:i w:val="0"/>
      <w:smallCaps w:val="0"/>
      <w:strike w:val="0"/>
      <w:color w:val="00000a"/>
      <w:sz w:val="56"/>
      <w:szCs w:val="56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Normal"/>
  </w:style>
  <w:style w:type="character" w:styleId="DefaultParagraphFont" w:default="1">
    <w:name w:val="Default Paragraph Font"/>
    <w:uiPriority w:val="1"/>
    <w:semiHidden w:val="1"/>
    <w:unhideWhenUsed w:val="1"/>
    <w:qFormat w:val="1"/>
    <w:rPr/>
  </w:style>
  <w:style w:type="character" w:styleId="CabealhoChar" w:customStyle="1">
    <w:name w:val="Cabeçalho Char"/>
    <w:basedOn w:val="DefaultParagraphFont"/>
    <w:uiPriority w:val="99"/>
    <w:qFormat w:val="1"/>
    <w:rsid w:val="003B3993"/>
    <w:rPr/>
  </w:style>
  <w:style w:type="character" w:styleId="RodapChar" w:customStyle="1">
    <w:name w:val="Rodapé Char"/>
    <w:basedOn w:val="DefaultParagraphFont"/>
    <w:uiPriority w:val="99"/>
    <w:qFormat w:val="1"/>
    <w:rsid w:val="003B3993"/>
    <w:rPr/>
  </w:style>
  <w:style w:type="character" w:styleId="Annotationreference">
    <w:name w:val="annotation reference"/>
    <w:basedOn w:val="DefaultParagraphFont"/>
    <w:uiPriority w:val="99"/>
    <w:semiHidden w:val="1"/>
    <w:unhideWhenUsed w:val="1"/>
    <w:qFormat w:val="1"/>
    <w:rsid w:val="00C51258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Annotationtext"/>
    <w:uiPriority w:val="99"/>
    <w:qFormat w:val="1"/>
    <w:rsid w:val="00C51258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 w:val="1"/>
    <w:qFormat w:val="1"/>
    <w:rsid w:val="00C51258"/>
    <w:rPr>
      <w:b w:val="1"/>
      <w:bCs w:val="1"/>
      <w:sz w:val="20"/>
      <w:szCs w:val="20"/>
    </w:rPr>
  </w:style>
  <w:style w:type="paragraph" w:styleId="Ttulo">
    <w:name w:val="Título"/>
    <w:basedOn w:val="Normal"/>
    <w:next w:val="Corpodotexto"/>
    <w:qFormat w:val="1"/>
    <w:pPr>
      <w:keepNext w:val="1"/>
      <w:spacing w:after="120" w:before="240"/>
    </w:pPr>
    <w:rPr>
      <w:rFonts w:ascii="Liberation Sans" w:cs="Arial Unicode MS" w:eastAsia="Microsoft YaHei" w:hAnsi="Liberation Sans"/>
      <w:sz w:val="28"/>
      <w:szCs w:val="28"/>
    </w:rPr>
  </w:style>
  <w:style w:type="paragraph" w:styleId="Corpodotexto">
    <w:name w:val="Body Text"/>
    <w:basedOn w:val="Normal"/>
    <w:pPr>
      <w:spacing w:after="140" w:before="0" w:line="276" w:lineRule="auto"/>
    </w:pPr>
    <w:rPr/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Arial Unicode MS"/>
      <w:i w:val="1"/>
      <w:iCs w:val="1"/>
      <w:sz w:val="24"/>
      <w:szCs w:val="24"/>
    </w:rPr>
  </w:style>
  <w:style w:type="paragraph" w:styleId="Ndice">
    <w:name w:val="Índice"/>
    <w:basedOn w:val="Normal"/>
    <w:qFormat w:val="1"/>
    <w:pPr>
      <w:suppressLineNumbers w:val="1"/>
    </w:pPr>
    <w:rPr>
      <w:rFonts w:cs="Arial Unicode MS"/>
      <w:lang w:bidi="zxx" w:eastAsia="zxx" w:val="zxx"/>
    </w:rPr>
  </w:style>
  <w:style w:type="paragraph" w:styleId="LOnormal" w:default="1">
    <w:name w:val="LO-normal"/>
    <w:qFormat w:val="1"/>
    <w:pPr>
      <w:widowControl w:val="1"/>
      <w:suppressAutoHyphens w:val="1"/>
      <w:bidi w:val="0"/>
      <w:spacing w:after="200" w:before="0" w:line="276" w:lineRule="auto"/>
      <w:jc w:val="left"/>
    </w:pPr>
    <w:rPr>
      <w:rFonts w:ascii="Calibri" w:cs="Calibri" w:eastAsia="Calibri" w:hAnsi="Calibri"/>
      <w:color w:val="00000a"/>
      <w:kern w:val="0"/>
      <w:sz w:val="22"/>
      <w:szCs w:val="22"/>
      <w:lang w:bidi="hi-IN" w:eastAsia="zh-CN" w:val="pt-BR"/>
    </w:rPr>
  </w:style>
  <w:style w:type="paragraph" w:styleId="CabealhoeRodap">
    <w:name w:val="Cabeçalho e Rodapé"/>
    <w:basedOn w:val="Normal"/>
    <w:qFormat w:val="1"/>
    <w:pPr/>
    <w:rPr/>
  </w:style>
  <w:style w:type="paragraph" w:styleId="Cabealho">
    <w:name w:val="Header"/>
    <w:basedOn w:val="LOnormal"/>
    <w:link w:val="CabealhoChar"/>
    <w:uiPriority w:val="99"/>
    <w:unhideWhenUsed w:val="1"/>
    <w:rsid w:val="003B3993"/>
    <w:pPr>
      <w:tabs>
        <w:tab w:val="clear" w:pos="720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Rodap">
    <w:name w:val="Footer"/>
    <w:basedOn w:val="LOnormal"/>
    <w:link w:val="RodapChar"/>
    <w:uiPriority w:val="99"/>
    <w:unhideWhenUsed w:val="1"/>
    <w:rsid w:val="003B3993"/>
    <w:pPr>
      <w:tabs>
        <w:tab w:val="clear" w:pos="720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ListParagraph">
    <w:name w:val="List Paragraph"/>
    <w:basedOn w:val="LOnormal"/>
    <w:uiPriority w:val="34"/>
    <w:qFormat w:val="1"/>
    <w:rsid w:val="00385C25"/>
    <w:pPr>
      <w:spacing w:after="200" w:before="0"/>
      <w:ind w:left="720" w:hanging="0"/>
      <w:contextualSpacing w:val="1"/>
    </w:pPr>
    <w:rPr/>
  </w:style>
  <w:style w:type="paragraph" w:styleId="Annotationtext">
    <w:name w:val="annotation text"/>
    <w:basedOn w:val="LOnormal"/>
    <w:link w:val="TextodecomentrioChar"/>
    <w:uiPriority w:val="99"/>
    <w:unhideWhenUsed w:val="1"/>
    <w:qFormat w:val="1"/>
    <w:rsid w:val="00C51258"/>
    <w:pPr>
      <w:spacing w:line="240" w:lineRule="auto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 w:val="1"/>
    <w:unhideWhenUsed w:val="1"/>
    <w:qFormat w:val="1"/>
    <w:rsid w:val="00C51258"/>
    <w:pPr/>
    <w:rPr>
      <w:b w:val="1"/>
      <w:bCs w:val="1"/>
    </w:rPr>
  </w:style>
  <w:style w:type="paragraph" w:styleId="NormalWeb">
    <w:name w:val="Normal (Web)"/>
    <w:basedOn w:val="LOnormal"/>
    <w:uiPriority w:val="99"/>
    <w:unhideWhenUsed w:val="1"/>
    <w:qFormat w:val="1"/>
    <w:rsid w:val="00684ED4"/>
    <w:pPr>
      <w:spacing w:afterAutospacing="1" w:beforeAutospacing="1" w:line="240" w:lineRule="auto"/>
    </w:pPr>
    <w:rPr>
      <w:rFonts w:ascii="Times New Roman" w:cs="Times New Roman" w:eastAsia="Times New Roman" w:hAnsi="Times New Roman"/>
      <w:color w:val="auto"/>
      <w:sz w:val="24"/>
      <w:szCs w:val="24"/>
    </w:rPr>
  </w:style>
  <w:style w:type="paragraph" w:styleId="Default">
    <w:name w:val="Default"/>
    <w:qFormat w:val="1"/>
    <w:pPr>
      <w:widowControl w:val="1"/>
      <w:suppressAutoHyphens w:val="1"/>
      <w:bidi w:val="0"/>
      <w:spacing w:after="0" w:before="0"/>
      <w:jc w:val="left"/>
    </w:pPr>
    <w:rPr>
      <w:rFonts w:ascii="Calibri" w:cs="Calibri" w:eastAsia="Calibri" w:hAnsi="Calibri"/>
      <w:color w:val="000000"/>
      <w:kern w:val="0"/>
      <w:sz w:val="24"/>
      <w:szCs w:val="22"/>
      <w:lang w:bidi="hi-IN" w:eastAsia="zh-CN" w:val="pt-BR"/>
    </w:rPr>
  </w:style>
  <w:style w:type="numbering" w:styleId="NoList" w:default="1">
    <w:name w:val="No List"/>
    <w:uiPriority w:val="99"/>
    <w:semiHidden w:val="1"/>
    <w:unhideWhenUsed w:val="1"/>
    <w:qFormat w:val="1"/>
  </w:style>
  <w:style w:type="table" w:styleId="TableNormal" w:default="1">
    <w:name w:val="Table Normal"/>
  </w:style>
  <w:style w:type="table" w:styleId="TableNormal" w:default="1">
    <w:name w:val="Table Normal"/>
  </w:style>
  <w:style w:type="table" w:styleId="Tabelanormal" w:default="1">
    <w:name w:val="Normal Table"/>
    <w:uiPriority w:val="99"/>
    <w:semiHidden w:val="1"/>
    <w:unhideWhenUsed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Normal1" w:customStyle="1">
    <w:name w:val="Table Normal1"/>
    <w:rsid w:val="00CB107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60" w:line="240" w:lineRule="auto"/>
      <w:ind w:left="0" w:right="0" w:firstLine="0"/>
      <w:jc w:val="center"/>
    </w:pPr>
    <w:rPr>
      <w:rFonts w:ascii="Arial" w:cs="Arial" w:eastAsia="Arial" w:hAnsi="Arial"/>
      <w:b w:val="0"/>
      <w:i w:val="0"/>
      <w:smallCaps w:val="0"/>
      <w:strike w:val="0"/>
      <w:color w:val="00000a"/>
      <w:sz w:val="36"/>
      <w:szCs w:val="36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gC+uzawPlzKMWLb3fmukDXg+f0A==">CgMxLjA4AHIhMTJUZU9WeGVYalliNjdsV2tobExjcTREU0dXS1JzOHBZ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2023-07-05T09:24:00Z</dcterms:created>
  <dc:creator>01696290155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